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360B" w14:textId="1C71C59D" w:rsidR="00841403" w:rsidRPr="00245315" w:rsidRDefault="0067026B" w:rsidP="00245315">
      <w:pPr>
        <w:pStyle w:val="KM11pt"/>
        <w:spacing w:line="260" w:lineRule="exact"/>
        <w:rPr>
          <w:rFonts w:ascii="Trebuchet MS" w:hAnsi="Trebuchet MS"/>
          <w:b/>
          <w:sz w:val="24"/>
          <w:szCs w:val="24"/>
        </w:rPr>
      </w:pPr>
      <w:r w:rsidRPr="006834DB">
        <w:rPr>
          <w:rFonts w:ascii="Trebuchet MS" w:hAnsi="Trebuchet MS"/>
          <w:bCs/>
          <w:noProof/>
          <w:sz w:val="20"/>
          <w:szCs w:val="20"/>
          <w:lang w:val="it-IT" w:eastAsia="it-IT"/>
        </w:rPr>
        <mc:AlternateContent>
          <mc:Choice Requires="wps">
            <w:drawing>
              <wp:anchor distT="0" distB="0" distL="114300" distR="114300" simplePos="0" relativeHeight="251661312" behindDoc="0" locked="0" layoutInCell="1" allowOverlap="1" wp14:anchorId="4419EFF4" wp14:editId="351A8AEB">
                <wp:simplePos x="0" y="0"/>
                <wp:positionH relativeFrom="column">
                  <wp:posOffset>4980305</wp:posOffset>
                </wp:positionH>
                <wp:positionV relativeFrom="paragraph">
                  <wp:posOffset>-1270</wp:posOffset>
                </wp:positionV>
                <wp:extent cx="1545590" cy="1250950"/>
                <wp:effectExtent l="0" t="0" r="16510" b="25400"/>
                <wp:wrapNone/>
                <wp:docPr id="18" name="Casella di testo 18"/>
                <wp:cNvGraphicFramePr/>
                <a:graphic xmlns:a="http://schemas.openxmlformats.org/drawingml/2006/main">
                  <a:graphicData uri="http://schemas.microsoft.com/office/word/2010/wordprocessingShape">
                    <wps:wsp>
                      <wps:cNvSpPr txBox="1"/>
                      <wps:spPr>
                        <a:xfrm>
                          <a:off x="0" y="0"/>
                          <a:ext cx="1545590" cy="1250950"/>
                        </a:xfrm>
                        <a:prstGeom prst="rect">
                          <a:avLst/>
                        </a:prstGeom>
                        <a:solidFill>
                          <a:schemeClr val="lt1"/>
                        </a:solidFill>
                        <a:ln w="0">
                          <a:solidFill>
                            <a:schemeClr val="bg1">
                              <a:lumMod val="65000"/>
                            </a:schemeClr>
                          </a:solidFill>
                        </a:ln>
                      </wps:spPr>
                      <wps:txbx>
                        <w:txbxContent>
                          <w:p w14:paraId="1BEBCA42" w14:textId="77777777" w:rsidR="00104C54" w:rsidRPr="0067026B" w:rsidRDefault="00104C54">
                            <w:pPr>
                              <w:rPr>
                                <w:sz w:val="14"/>
                              </w:rPr>
                            </w:pPr>
                          </w:p>
                          <w:p w14:paraId="386CC9CC" w14:textId="7F7739A7" w:rsidR="00104C54" w:rsidRDefault="00104C54">
                            <w:r>
                              <w:rPr>
                                <w:noProof/>
                              </w:rPr>
                              <w:drawing>
                                <wp:inline distT="0" distB="0" distL="0" distR="0" wp14:anchorId="02690702" wp14:editId="716E9E95">
                                  <wp:extent cx="1356360" cy="843915"/>
                                  <wp:effectExtent l="0" t="0" r="0" b="0"/>
                                  <wp:docPr id="1701799741" name="Immagine 1701799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CTWEB.jpg"/>
                                          <pic:cNvPicPr/>
                                        </pic:nvPicPr>
                                        <pic:blipFill>
                                          <a:blip r:embed="rId11">
                                            <a:extLst>
                                              <a:ext uri="{28A0092B-C50C-407E-A947-70E740481C1C}">
                                                <a14:useLocalDpi xmlns:a14="http://schemas.microsoft.com/office/drawing/2010/main" val="0"/>
                                              </a:ext>
                                            </a:extLst>
                                          </a:blip>
                                          <a:stretch>
                                            <a:fillRect/>
                                          </a:stretch>
                                        </pic:blipFill>
                                        <pic:spPr>
                                          <a:xfrm>
                                            <a:off x="0" y="0"/>
                                            <a:ext cx="1356360" cy="843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19EFF4" id="_x0000_t202" coordsize="21600,21600" o:spt="202" path="m,l,21600r21600,l21600,xe">
                <v:stroke joinstyle="miter"/>
                <v:path gradientshapeok="t" o:connecttype="rect"/>
              </v:shapetype>
              <v:shape id="Casella di testo 18" o:spid="_x0000_s1026" type="#_x0000_t202" style="position:absolute;margin-left:392.15pt;margin-top:-.1pt;width:121.7pt;height:9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" fillcolor="white [3201]" strokecolor="#a5a5a5 [2092]" strokeweight="0">
                <v:textbox>
                  <w:txbxContent>
                    <w:p w14:paraId="1BEBCA42" w14:textId="77777777" w:rsidR="00104C54" w:rsidRPr="0067026B" w:rsidRDefault="00104C54">
                      <w:pPr>
                        <w:rPr>
                          <w:sz w:val="14"/>
                        </w:rPr>
                      </w:pPr>
                    </w:p>
                    <w:p w14:paraId="386CC9CC" w14:textId="7F7739A7" w:rsidR="00104C54" w:rsidRDefault="00104C54">
                      <w:r>
                        <w:rPr>
                          <w:noProof/>
                        </w:rPr>
                        <w:drawing>
                          <wp:inline distT="0" distB="0" distL="0" distR="0" wp14:anchorId="02690702" wp14:editId="716E9E95">
                            <wp:extent cx="1356360" cy="843915"/>
                            <wp:effectExtent l="0" t="0" r="0" b="0"/>
                            <wp:docPr id="1701799741" name="Immagine 1701799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CTWEB.jpg"/>
                                    <pic:cNvPicPr/>
                                  </pic:nvPicPr>
                                  <pic:blipFill>
                                    <a:blip r:embed="rId11">
                                      <a:extLst>
                                        <a:ext uri="{28A0092B-C50C-407E-A947-70E740481C1C}">
                                          <a14:useLocalDpi xmlns:a14="http://schemas.microsoft.com/office/drawing/2010/main" val="0"/>
                                        </a:ext>
                                      </a:extLst>
                                    </a:blip>
                                    <a:stretch>
                                      <a:fillRect/>
                                    </a:stretch>
                                  </pic:blipFill>
                                  <pic:spPr>
                                    <a:xfrm>
                                      <a:off x="0" y="0"/>
                                      <a:ext cx="1356360" cy="843915"/>
                                    </a:xfrm>
                                    <a:prstGeom prst="rect">
                                      <a:avLst/>
                                    </a:prstGeom>
                                  </pic:spPr>
                                </pic:pic>
                              </a:graphicData>
                            </a:graphic>
                          </wp:inline>
                        </w:drawing>
                      </w:r>
                    </w:p>
                  </w:txbxContent>
                </v:textbox>
              </v:shape>
            </w:pict>
          </mc:Fallback>
        </mc:AlternateContent>
      </w:r>
      <w:r w:rsidR="00742E44">
        <w:rPr>
          <w:rFonts w:ascii="Trebuchet MS" w:hAnsi="Trebuchet MS"/>
          <w:bCs/>
          <w:sz w:val="20"/>
          <w:szCs w:val="20"/>
        </w:rPr>
        <w:t>No. 3</w:t>
      </w:r>
      <w:r w:rsidR="00A41D71" w:rsidRPr="00245315">
        <w:rPr>
          <w:rFonts w:ascii="Trebuchet MS" w:hAnsi="Trebuchet MS"/>
          <w:bCs/>
          <w:sz w:val="20"/>
          <w:szCs w:val="20"/>
        </w:rPr>
        <w:t xml:space="preserve"> / October</w:t>
      </w:r>
      <w:r w:rsidR="00742E44">
        <w:rPr>
          <w:rFonts w:ascii="Trebuchet MS" w:hAnsi="Trebuchet MS"/>
          <w:bCs/>
          <w:sz w:val="20"/>
          <w:szCs w:val="20"/>
        </w:rPr>
        <w:t xml:space="preserve"> 24</w:t>
      </w:r>
      <w:r w:rsidR="00A41D71" w:rsidRPr="00245315">
        <w:rPr>
          <w:rFonts w:ascii="Trebuchet MS" w:hAnsi="Trebuchet MS"/>
          <w:bCs/>
          <w:sz w:val="20"/>
          <w:szCs w:val="20"/>
        </w:rPr>
        <w:t xml:space="preserve"> 2023, Parma </w:t>
      </w:r>
    </w:p>
    <w:p w14:paraId="3555F973" w14:textId="67746BEB" w:rsidR="00742E44" w:rsidRDefault="00742E44" w:rsidP="00742E44">
      <w:pPr>
        <w:pStyle w:val="KM11pt"/>
        <w:jc w:val="both"/>
        <w:rPr>
          <w:rFonts w:ascii="Trebuchet MS" w:hAnsi="Trebuchet MS"/>
          <w:b/>
          <w:sz w:val="32"/>
          <w:szCs w:val="32"/>
        </w:rPr>
      </w:pPr>
      <w:r w:rsidRPr="00742E44">
        <w:rPr>
          <w:rFonts w:ascii="Trebuchet MS" w:hAnsi="Trebuchet MS"/>
          <w:b/>
          <w:sz w:val="32"/>
          <w:szCs w:val="32"/>
        </w:rPr>
        <w:t>The 53rd e</w:t>
      </w:r>
      <w:r>
        <w:rPr>
          <w:rFonts w:ascii="Trebuchet MS" w:hAnsi="Trebuchet MS"/>
          <w:b/>
          <w:sz w:val="32"/>
          <w:szCs w:val="32"/>
        </w:rPr>
        <w:t xml:space="preserve">dition of </w:t>
      </w:r>
      <w:proofErr w:type="spellStart"/>
      <w:r>
        <w:rPr>
          <w:rFonts w:ascii="Trebuchet MS" w:hAnsi="Trebuchet MS"/>
          <w:b/>
          <w:sz w:val="32"/>
          <w:szCs w:val="32"/>
        </w:rPr>
        <w:t>Cibus</w:t>
      </w:r>
      <w:proofErr w:type="spellEnd"/>
      <w:r>
        <w:rPr>
          <w:rFonts w:ascii="Trebuchet MS" w:hAnsi="Trebuchet MS"/>
          <w:b/>
          <w:sz w:val="32"/>
          <w:szCs w:val="32"/>
        </w:rPr>
        <w:t xml:space="preserve"> Tec is underway in </w:t>
      </w:r>
      <w:r w:rsidRPr="00742E44">
        <w:rPr>
          <w:rFonts w:ascii="Trebuchet MS" w:hAnsi="Trebuchet MS"/>
          <w:b/>
          <w:sz w:val="32"/>
          <w:szCs w:val="32"/>
        </w:rPr>
        <w:t xml:space="preserve">Parma, </w:t>
      </w:r>
      <w:r>
        <w:rPr>
          <w:rFonts w:ascii="Trebuchet MS" w:hAnsi="Trebuchet MS"/>
          <w:b/>
          <w:sz w:val="32"/>
          <w:szCs w:val="32"/>
        </w:rPr>
        <w:t xml:space="preserve">the </w:t>
      </w:r>
      <w:r w:rsidRPr="00742E44">
        <w:rPr>
          <w:rFonts w:ascii="Trebuchet MS" w:hAnsi="Trebuchet MS"/>
          <w:b/>
          <w:sz w:val="32"/>
          <w:szCs w:val="32"/>
        </w:rPr>
        <w:t>capital of the technological sector for food &amp; beverage</w:t>
      </w:r>
    </w:p>
    <w:p w14:paraId="2C867A9E" w14:textId="714CCDC8" w:rsidR="00AE0A55" w:rsidRPr="00AE0A55" w:rsidRDefault="00AB1CA0" w:rsidP="00A41D71">
      <w:pPr>
        <w:pStyle w:val="KM11pt"/>
        <w:jc w:val="both"/>
        <w:rPr>
          <w:rFonts w:ascii="Trebuchet MS" w:hAnsi="Trebuchet MS"/>
          <w:b/>
          <w:sz w:val="24"/>
          <w:szCs w:val="24"/>
        </w:rPr>
      </w:pPr>
      <w:r w:rsidRPr="00033CB7">
        <w:rPr>
          <w:rFonts w:ascii="Trebuchet MS" w:hAnsi="Trebuchet MS"/>
          <w:b/>
          <w:noProof/>
          <w:sz w:val="32"/>
          <w:szCs w:val="32"/>
          <w:lang w:val="it-IT" w:eastAsia="it-IT"/>
        </w:rPr>
        <mc:AlternateContent>
          <mc:Choice Requires="wps">
            <w:drawing>
              <wp:anchor distT="0" distB="0" distL="114300" distR="114300" simplePos="0" relativeHeight="251666432" behindDoc="0" locked="0" layoutInCell="1" allowOverlap="1" wp14:anchorId="14406830" wp14:editId="229C48C0">
                <wp:simplePos x="0" y="0"/>
                <wp:positionH relativeFrom="column">
                  <wp:posOffset>4979670</wp:posOffset>
                </wp:positionH>
                <wp:positionV relativeFrom="paragraph">
                  <wp:posOffset>535940</wp:posOffset>
                </wp:positionV>
                <wp:extent cx="1545590" cy="4883785"/>
                <wp:effectExtent l="0" t="0" r="0" b="0"/>
                <wp:wrapNone/>
                <wp:docPr id="792896833" name="Casella di testo 792896833"/>
                <wp:cNvGraphicFramePr/>
                <a:graphic xmlns:a="http://schemas.openxmlformats.org/drawingml/2006/main">
                  <a:graphicData uri="http://schemas.microsoft.com/office/word/2010/wordprocessingShape">
                    <wps:wsp>
                      <wps:cNvSpPr txBox="1"/>
                      <wps:spPr>
                        <a:xfrm>
                          <a:off x="0" y="0"/>
                          <a:ext cx="1545590" cy="4883785"/>
                        </a:xfrm>
                        <a:prstGeom prst="rect">
                          <a:avLst/>
                        </a:prstGeom>
                        <a:solidFill>
                          <a:schemeClr val="lt1"/>
                        </a:solidFill>
                        <a:ln w="6350">
                          <a:noFill/>
                        </a:ln>
                      </wps:spPr>
                      <wps:txbx>
                        <w:txbxContent>
                          <w:p w14:paraId="5EE218A7" w14:textId="77777777" w:rsidR="00104C54" w:rsidRPr="00A16217" w:rsidRDefault="00104C54" w:rsidP="00033CB7">
                            <w:pPr>
                              <w:pStyle w:val="KM7"/>
                              <w:spacing w:line="260" w:lineRule="exact"/>
                              <w:rPr>
                                <w:rFonts w:ascii="Trebuchet MS" w:hAnsi="Trebuchet MS"/>
                                <w:sz w:val="20"/>
                                <w:lang w:val="it-IT"/>
                              </w:rPr>
                            </w:pPr>
                            <w:proofErr w:type="spellStart"/>
                            <w:r w:rsidRPr="00A16217">
                              <w:rPr>
                                <w:rFonts w:ascii="Trebuchet MS" w:hAnsi="Trebuchet MS"/>
                                <w:sz w:val="20"/>
                                <w:lang w:val="it-IT"/>
                              </w:rPr>
                              <w:t>Cibus</w:t>
                            </w:r>
                            <w:proofErr w:type="spellEnd"/>
                            <w:r w:rsidRPr="00A16217">
                              <w:rPr>
                                <w:rFonts w:ascii="Trebuchet MS" w:hAnsi="Trebuchet MS"/>
                                <w:sz w:val="20"/>
                                <w:lang w:val="it-IT"/>
                              </w:rPr>
                              <w:t xml:space="preserve"> Tec</w:t>
                            </w:r>
                          </w:p>
                          <w:p w14:paraId="22D8B774" w14:textId="77777777" w:rsidR="00104C54" w:rsidRPr="00A16217" w:rsidRDefault="00104C54" w:rsidP="00033CB7">
                            <w:pPr>
                              <w:pStyle w:val="KM7"/>
                              <w:spacing w:line="260" w:lineRule="exact"/>
                              <w:rPr>
                                <w:rFonts w:ascii="Trebuchet MS" w:hAnsi="Trebuchet MS"/>
                                <w:sz w:val="20"/>
                                <w:lang w:val="it-IT"/>
                              </w:rPr>
                            </w:pPr>
                            <w:r w:rsidRPr="00A16217">
                              <w:rPr>
                                <w:rFonts w:ascii="Trebuchet MS" w:hAnsi="Trebuchet MS"/>
                                <w:sz w:val="20"/>
                                <w:lang w:val="it-IT"/>
                              </w:rPr>
                              <w:t>24.10.–27.10.2023</w:t>
                            </w:r>
                          </w:p>
                          <w:p w14:paraId="6F02AF7C" w14:textId="77777777" w:rsidR="00104C54" w:rsidRPr="00A16217" w:rsidRDefault="00104C54" w:rsidP="00033CB7">
                            <w:pPr>
                              <w:pStyle w:val="KM7"/>
                              <w:spacing w:line="260" w:lineRule="exact"/>
                              <w:rPr>
                                <w:rFonts w:ascii="Trebuchet MS" w:hAnsi="Trebuchet MS"/>
                                <w:sz w:val="20"/>
                                <w:lang w:val="it-IT"/>
                              </w:rPr>
                            </w:pPr>
                            <w:r w:rsidRPr="00A16217">
                              <w:rPr>
                                <w:rFonts w:ascii="Trebuchet MS" w:hAnsi="Trebuchet MS"/>
                                <w:sz w:val="20"/>
                                <w:lang w:val="it-IT"/>
                              </w:rPr>
                              <w:t>www.cibustec.it</w:t>
                            </w:r>
                          </w:p>
                          <w:p w14:paraId="551319C9" w14:textId="77777777" w:rsidR="00104C54" w:rsidRPr="00A16217" w:rsidRDefault="00104C54" w:rsidP="00033CB7">
                            <w:pPr>
                              <w:pStyle w:val="KM7"/>
                              <w:spacing w:line="260" w:lineRule="exact"/>
                              <w:rPr>
                                <w:rFonts w:ascii="Trebuchet MS" w:hAnsi="Trebuchet MS"/>
                                <w:lang w:val="it-IT"/>
                              </w:rPr>
                            </w:pPr>
                          </w:p>
                          <w:p w14:paraId="58D129E1" w14:textId="24021AF3" w:rsidR="00104C54" w:rsidRPr="00A16217" w:rsidRDefault="00104C54" w:rsidP="00033CB7">
                            <w:pPr>
                              <w:pStyle w:val="KM7"/>
                              <w:spacing w:line="260" w:lineRule="exact"/>
                              <w:rPr>
                                <w:rFonts w:ascii="Trebuchet MS" w:hAnsi="Trebuchet MS"/>
                                <w:lang w:val="it-IT"/>
                              </w:rPr>
                            </w:pPr>
                            <w:proofErr w:type="spellStart"/>
                            <w:r w:rsidRPr="00A16217">
                              <w:rPr>
                                <w:rFonts w:ascii="Trebuchet MS" w:hAnsi="Trebuchet MS"/>
                                <w:lang w:val="it-IT"/>
                              </w:rPr>
                              <w:t>Conta</w:t>
                            </w:r>
                            <w:r w:rsidR="00386244">
                              <w:rPr>
                                <w:rFonts w:ascii="Trebuchet MS" w:hAnsi="Trebuchet MS"/>
                                <w:lang w:val="it-IT"/>
                              </w:rPr>
                              <w:t>cts</w:t>
                            </w:r>
                            <w:proofErr w:type="spellEnd"/>
                            <w:r w:rsidRPr="00A16217">
                              <w:rPr>
                                <w:rFonts w:ascii="Trebuchet MS" w:hAnsi="Trebuchet MS"/>
                                <w:lang w:val="it-IT"/>
                              </w:rPr>
                              <w:t>:</w:t>
                            </w:r>
                          </w:p>
                          <w:p w14:paraId="6B409239" w14:textId="77777777" w:rsidR="00104C54" w:rsidRPr="00B86B8D" w:rsidRDefault="00104C54" w:rsidP="00033CB7">
                            <w:pPr>
                              <w:pStyle w:val="KM10pt"/>
                              <w:spacing w:after="0" w:line="260" w:lineRule="exact"/>
                              <w:rPr>
                                <w:color w:val="000000" w:themeColor="text1"/>
                                <w:sz w:val="15"/>
                                <w:szCs w:val="15"/>
                                <w:lang w:val="it-IT"/>
                              </w:rPr>
                            </w:pPr>
                            <w:r w:rsidRPr="00B86B8D">
                              <w:rPr>
                                <w:color w:val="000000" w:themeColor="text1"/>
                                <w:sz w:val="15"/>
                                <w:szCs w:val="15"/>
                                <w:lang w:val="it-IT"/>
                              </w:rPr>
                              <w:t>Amina Piciotti</w:t>
                            </w:r>
                          </w:p>
                          <w:p w14:paraId="27368DB8" w14:textId="77777777" w:rsidR="00104C54" w:rsidRPr="00B86B8D" w:rsidRDefault="00104C54" w:rsidP="00033CB7">
                            <w:pPr>
                              <w:pStyle w:val="KM7"/>
                              <w:spacing w:line="260" w:lineRule="exact"/>
                              <w:rPr>
                                <w:rFonts w:ascii="Trebuchet MS" w:hAnsi="Trebuchet MS"/>
                                <w:szCs w:val="15"/>
                                <w:lang w:val="it-IT"/>
                              </w:rPr>
                            </w:pPr>
                            <w:r w:rsidRPr="00B86B8D">
                              <w:rPr>
                                <w:rFonts w:ascii="Trebuchet MS" w:hAnsi="Trebuchet MS"/>
                                <w:szCs w:val="15"/>
                                <w:lang w:val="it-IT"/>
                              </w:rPr>
                              <w:t>Mob.</w:t>
                            </w:r>
                          </w:p>
                          <w:p w14:paraId="72E78CCE" w14:textId="77777777" w:rsidR="00104C54" w:rsidRPr="00B86B8D" w:rsidRDefault="00104C54" w:rsidP="00033CB7">
                            <w:pPr>
                              <w:pStyle w:val="KM10pt"/>
                              <w:spacing w:after="0" w:line="260" w:lineRule="exact"/>
                              <w:rPr>
                                <w:color w:val="000000" w:themeColor="text1"/>
                                <w:sz w:val="15"/>
                                <w:szCs w:val="15"/>
                                <w:lang w:val="it-IT"/>
                              </w:rPr>
                            </w:pPr>
                            <w:r w:rsidRPr="00B86B8D">
                              <w:rPr>
                                <w:color w:val="000000" w:themeColor="text1"/>
                                <w:sz w:val="15"/>
                                <w:szCs w:val="15"/>
                                <w:lang w:val="it-IT"/>
                              </w:rPr>
                              <w:t>+39 339 6541776</w:t>
                            </w:r>
                          </w:p>
                          <w:p w14:paraId="3811A72F" w14:textId="77777777" w:rsidR="00104C54" w:rsidRPr="00AC3EA1" w:rsidRDefault="00104C54" w:rsidP="00033CB7">
                            <w:pPr>
                              <w:pStyle w:val="KM7"/>
                              <w:spacing w:line="260" w:lineRule="exact"/>
                              <w:rPr>
                                <w:rFonts w:ascii="Trebuchet MS" w:hAnsi="Trebuchet MS"/>
                                <w:szCs w:val="15"/>
                                <w:lang w:val="it-IT"/>
                              </w:rPr>
                            </w:pPr>
                            <w:r w:rsidRPr="00AC3EA1">
                              <w:rPr>
                                <w:rFonts w:ascii="Trebuchet MS" w:hAnsi="Trebuchet MS"/>
                                <w:szCs w:val="15"/>
                                <w:lang w:val="it-IT"/>
                              </w:rPr>
                              <w:t>E-mail</w:t>
                            </w:r>
                          </w:p>
                          <w:p w14:paraId="18478294" w14:textId="77777777" w:rsidR="00104C54" w:rsidRPr="00F967EE" w:rsidRDefault="00104C54" w:rsidP="00033CB7">
                            <w:pPr>
                              <w:pStyle w:val="KM10pt"/>
                              <w:spacing w:after="0" w:line="260" w:lineRule="exact"/>
                              <w:rPr>
                                <w:color w:val="000000" w:themeColor="text1"/>
                                <w:sz w:val="15"/>
                                <w:szCs w:val="15"/>
                                <w:lang w:val="it-IT"/>
                              </w:rPr>
                            </w:pPr>
                            <w:r w:rsidRPr="00F967EE">
                              <w:rPr>
                                <w:color w:val="000000" w:themeColor="text1"/>
                                <w:sz w:val="15"/>
                                <w:szCs w:val="15"/>
                                <w:lang w:val="it-IT"/>
                              </w:rPr>
                              <w:t>a.piciotti@media-ambience.com</w:t>
                            </w:r>
                          </w:p>
                          <w:p w14:paraId="0A692CB4" w14:textId="77777777" w:rsidR="00104C54" w:rsidRPr="00F967EE" w:rsidRDefault="00104C54" w:rsidP="00033CB7">
                            <w:pPr>
                              <w:pStyle w:val="KM10pt"/>
                              <w:spacing w:after="0" w:line="260" w:lineRule="exact"/>
                              <w:rPr>
                                <w:sz w:val="15"/>
                                <w:szCs w:val="15"/>
                                <w:lang w:val="it-IT"/>
                              </w:rPr>
                            </w:pPr>
                          </w:p>
                          <w:p w14:paraId="7FE4AD0F" w14:textId="77777777" w:rsidR="00104C54" w:rsidRPr="00F967EE" w:rsidRDefault="00104C54" w:rsidP="00033CB7">
                            <w:pPr>
                              <w:pStyle w:val="KM10pt"/>
                              <w:spacing w:after="0" w:line="260" w:lineRule="exact"/>
                              <w:rPr>
                                <w:lang w:val="it-IT"/>
                              </w:rPr>
                            </w:pPr>
                          </w:p>
                          <w:p w14:paraId="02D01715" w14:textId="77777777" w:rsidR="00104C54" w:rsidRPr="00995152" w:rsidRDefault="00104C54" w:rsidP="00033CB7">
                            <w:pPr>
                              <w:pStyle w:val="KM75pt"/>
                              <w:rPr>
                                <w:rFonts w:ascii="Trebuchet MS" w:hAnsi="Trebuchet MS"/>
                                <w:lang w:val="it-IT"/>
                              </w:rPr>
                            </w:pPr>
                            <w:proofErr w:type="spellStart"/>
                            <w:r w:rsidRPr="00995152">
                              <w:rPr>
                                <w:rFonts w:ascii="Trebuchet MS" w:hAnsi="Trebuchet MS"/>
                                <w:lang w:val="it-IT"/>
                              </w:rPr>
                              <w:t>Koeln</w:t>
                            </w:r>
                            <w:proofErr w:type="spellEnd"/>
                            <w:r w:rsidRPr="00995152">
                              <w:rPr>
                                <w:rFonts w:ascii="Trebuchet MS" w:hAnsi="Trebuchet MS"/>
                                <w:lang w:val="it-IT"/>
                              </w:rPr>
                              <w:t xml:space="preserve"> Parma </w:t>
                            </w:r>
                            <w:proofErr w:type="spellStart"/>
                            <w:r w:rsidRPr="00995152">
                              <w:rPr>
                                <w:rFonts w:ascii="Trebuchet MS" w:hAnsi="Trebuchet MS"/>
                                <w:lang w:val="it-IT"/>
                              </w:rPr>
                              <w:t>Exhibitions</w:t>
                            </w:r>
                            <w:proofErr w:type="spellEnd"/>
                            <w:r w:rsidRPr="00995152">
                              <w:rPr>
                                <w:rFonts w:ascii="Trebuchet MS" w:hAnsi="Trebuchet MS"/>
                                <w:lang w:val="it-IT"/>
                              </w:rPr>
                              <w:t xml:space="preserve"> </w:t>
                            </w:r>
                            <w:proofErr w:type="spellStart"/>
                            <w:r w:rsidRPr="00995152">
                              <w:rPr>
                                <w:rFonts w:ascii="Trebuchet MS" w:hAnsi="Trebuchet MS"/>
                                <w:lang w:val="it-IT"/>
                              </w:rPr>
                              <w:t>Srl</w:t>
                            </w:r>
                            <w:proofErr w:type="spellEnd"/>
                          </w:p>
                          <w:p w14:paraId="0412330F" w14:textId="77777777" w:rsidR="00104C54" w:rsidRPr="00995152" w:rsidRDefault="00104C54" w:rsidP="00033CB7">
                            <w:pPr>
                              <w:pStyle w:val="KM75pt"/>
                              <w:rPr>
                                <w:rFonts w:ascii="Trebuchet MS" w:hAnsi="Trebuchet MS"/>
                                <w:lang w:val="it-IT"/>
                              </w:rPr>
                            </w:pPr>
                            <w:r w:rsidRPr="00995152">
                              <w:rPr>
                                <w:rFonts w:ascii="Trebuchet MS" w:hAnsi="Trebuchet MS"/>
                                <w:lang w:val="it-IT"/>
                              </w:rPr>
                              <w:t>Viale delle Esposizioni 393a</w:t>
                            </w:r>
                          </w:p>
                          <w:p w14:paraId="493D834B" w14:textId="77777777" w:rsidR="00104C54" w:rsidRPr="00995152" w:rsidRDefault="00104C54" w:rsidP="00033CB7">
                            <w:pPr>
                              <w:pStyle w:val="KM75pt"/>
                              <w:rPr>
                                <w:rFonts w:ascii="Trebuchet MS" w:hAnsi="Trebuchet MS"/>
                                <w:lang w:val="it-IT"/>
                              </w:rPr>
                            </w:pPr>
                            <w:r w:rsidRPr="00995152">
                              <w:rPr>
                                <w:rFonts w:ascii="Trebuchet MS" w:hAnsi="Trebuchet MS"/>
                                <w:lang w:val="it-IT"/>
                              </w:rPr>
                              <w:t>43126 Parma (PR)</w:t>
                            </w:r>
                          </w:p>
                          <w:p w14:paraId="57E2B19A" w14:textId="77777777" w:rsidR="00104C54" w:rsidRDefault="00104C54" w:rsidP="00033CB7">
                            <w:pPr>
                              <w:pStyle w:val="KM75pt"/>
                              <w:rPr>
                                <w:rFonts w:ascii="Trebuchet MS" w:hAnsi="Trebuchet MS"/>
                                <w:lang w:val="it-IT"/>
                              </w:rPr>
                            </w:pPr>
                            <w:r w:rsidRPr="00995152">
                              <w:rPr>
                                <w:rFonts w:ascii="Trebuchet MS" w:hAnsi="Trebuchet MS"/>
                                <w:lang w:val="it-IT"/>
                              </w:rPr>
                              <w:t>Italia</w:t>
                            </w:r>
                          </w:p>
                          <w:p w14:paraId="2EC43F95" w14:textId="77777777" w:rsidR="00104C54" w:rsidRPr="00995152" w:rsidRDefault="00104C54" w:rsidP="00033CB7">
                            <w:pPr>
                              <w:pStyle w:val="KM75pt"/>
                              <w:rPr>
                                <w:rFonts w:ascii="Trebuchet MS" w:hAnsi="Trebuchet MS"/>
                                <w:lang w:val="it-IT"/>
                              </w:rPr>
                            </w:pPr>
                          </w:p>
                          <w:p w14:paraId="39C7FA6A" w14:textId="7FD0A4CE" w:rsidR="00104C54" w:rsidRPr="00F967EE" w:rsidRDefault="00104C54" w:rsidP="00033CB7">
                            <w:pPr>
                              <w:pStyle w:val="KM75pt"/>
                              <w:rPr>
                                <w:rFonts w:ascii="Trebuchet MS" w:hAnsi="Trebuchet MS"/>
                                <w:lang w:val="it-IT"/>
                              </w:rPr>
                            </w:pPr>
                            <w:proofErr w:type="spellStart"/>
                            <w:r w:rsidRPr="00F967EE">
                              <w:rPr>
                                <w:rFonts w:ascii="Trebuchet MS" w:hAnsi="Trebuchet MS"/>
                                <w:lang w:val="it-IT"/>
                              </w:rPr>
                              <w:t>President</w:t>
                            </w:r>
                            <w:proofErr w:type="spellEnd"/>
                            <w:r w:rsidRPr="00F967EE">
                              <w:rPr>
                                <w:rFonts w:ascii="Trebuchet MS" w:hAnsi="Trebuchet MS"/>
                                <w:lang w:val="it-IT"/>
                              </w:rPr>
                              <w:t xml:space="preserve">: </w:t>
                            </w:r>
                          </w:p>
                          <w:p w14:paraId="47DE92B1" w14:textId="77777777" w:rsidR="00104C54" w:rsidRPr="00A16217" w:rsidRDefault="00104C54" w:rsidP="00033CB7">
                            <w:pPr>
                              <w:pStyle w:val="KM75pt"/>
                              <w:rPr>
                                <w:rFonts w:ascii="Trebuchet MS" w:hAnsi="Trebuchet MS"/>
                                <w:lang w:val="it-IT"/>
                              </w:rPr>
                            </w:pPr>
                            <w:r w:rsidRPr="00F967EE">
                              <w:rPr>
                                <w:rFonts w:ascii="Trebuchet MS" w:hAnsi="Trebuchet MS"/>
                                <w:lang w:val="it-IT"/>
                              </w:rPr>
                              <w:t>Thomas Rosolia</w:t>
                            </w:r>
                          </w:p>
                          <w:p w14:paraId="40AE7681" w14:textId="77777777" w:rsidR="00104C54" w:rsidRPr="00995152" w:rsidRDefault="00104C54" w:rsidP="00033CB7">
                            <w:pPr>
                              <w:pStyle w:val="KM75pt"/>
                              <w:rPr>
                                <w:rFonts w:ascii="Trebuchet MS" w:hAnsi="Trebuchet MS"/>
                                <w:lang w:val="it-IT"/>
                              </w:rPr>
                            </w:pPr>
                          </w:p>
                          <w:p w14:paraId="4513BDEB" w14:textId="77777777" w:rsidR="00386244" w:rsidRDefault="00386244" w:rsidP="00033CB7">
                            <w:pPr>
                              <w:pStyle w:val="KM75pt"/>
                              <w:rPr>
                                <w:rFonts w:ascii="Trebuchet MS" w:hAnsi="Trebuchet MS"/>
                                <w:lang w:val="de-DE"/>
                              </w:rPr>
                            </w:pPr>
                            <w:r>
                              <w:rPr>
                                <w:rFonts w:ascii="Trebuchet MS" w:hAnsi="Trebuchet MS"/>
                                <w:lang w:val="de-DE"/>
                              </w:rPr>
                              <w:t>CEO:</w:t>
                            </w:r>
                          </w:p>
                          <w:p w14:paraId="59806794" w14:textId="742C1ACA" w:rsidR="00386244" w:rsidRDefault="00386244" w:rsidP="00033CB7">
                            <w:pPr>
                              <w:pStyle w:val="KM75pt"/>
                              <w:rPr>
                                <w:rFonts w:ascii="Trebuchet MS" w:hAnsi="Trebuchet MS"/>
                                <w:lang w:val="de-DE"/>
                              </w:rPr>
                            </w:pPr>
                            <w:r>
                              <w:rPr>
                                <w:rFonts w:ascii="Trebuchet MS" w:hAnsi="Trebuchet MS"/>
                                <w:lang w:val="de-DE"/>
                              </w:rPr>
                              <w:t xml:space="preserve">Antonio </w:t>
                            </w:r>
                            <w:proofErr w:type="spellStart"/>
                            <w:r>
                              <w:rPr>
                                <w:rFonts w:ascii="Trebuchet MS" w:hAnsi="Trebuchet MS"/>
                                <w:lang w:val="de-DE"/>
                              </w:rPr>
                              <w:t>Cellie</w:t>
                            </w:r>
                            <w:proofErr w:type="spellEnd"/>
                          </w:p>
                          <w:p w14:paraId="72809F9C" w14:textId="77777777" w:rsidR="00386244" w:rsidRDefault="00386244" w:rsidP="00033CB7">
                            <w:pPr>
                              <w:pStyle w:val="KM75pt"/>
                              <w:rPr>
                                <w:rFonts w:ascii="Trebuchet MS" w:hAnsi="Trebuchet MS"/>
                                <w:lang w:val="de-DE"/>
                              </w:rPr>
                            </w:pPr>
                          </w:p>
                          <w:p w14:paraId="0005036A" w14:textId="2169CA3F" w:rsidR="00104C54" w:rsidRPr="009A588C" w:rsidRDefault="00104C54" w:rsidP="00033CB7">
                            <w:pPr>
                              <w:pStyle w:val="KM75pt"/>
                              <w:rPr>
                                <w:rFonts w:ascii="Trebuchet MS" w:hAnsi="Trebuchet MS"/>
                                <w:lang w:val="de-DE"/>
                              </w:rPr>
                            </w:pPr>
                            <w:r w:rsidRPr="009A588C">
                              <w:rPr>
                                <w:rFonts w:ascii="Trebuchet MS" w:hAnsi="Trebuchet MS"/>
                                <w:lang w:val="de-DE"/>
                              </w:rPr>
                              <w:t xml:space="preserve">: </w:t>
                            </w:r>
                          </w:p>
                          <w:p w14:paraId="5B60B719" w14:textId="77777777" w:rsidR="00104C54" w:rsidRPr="00FB4162" w:rsidRDefault="00104C54" w:rsidP="00033CB7">
                            <w:pPr>
                              <w:pStyle w:val="KM75pt"/>
                              <w:rPr>
                                <w:rFonts w:ascii="Trebuchet MS" w:hAnsi="Trebuchet MS"/>
                              </w:rPr>
                            </w:pPr>
                            <w:r>
                              <w:rPr>
                                <w:rFonts w:ascii="Trebuchet MS" w:hAnsi="Trebuchet MS"/>
                                <w:lang w:val="de-DE"/>
                              </w:rPr>
                              <w:t xml:space="preserve">Antonio </w:t>
                            </w:r>
                            <w:proofErr w:type="spellStart"/>
                            <w:r>
                              <w:rPr>
                                <w:rFonts w:ascii="Trebuchet MS" w:hAnsi="Trebuchet MS"/>
                                <w:lang w:val="de-DE"/>
                              </w:rPr>
                              <w:t>Cellie</w:t>
                            </w:r>
                            <w:proofErr w:type="spellEnd"/>
                          </w:p>
                          <w:p w14:paraId="285D1FC3" w14:textId="77777777" w:rsidR="00104C54" w:rsidRDefault="00104C54" w:rsidP="00033CB7"/>
                          <w:p w14:paraId="17984FD6" w14:textId="77777777" w:rsidR="00104C54" w:rsidRDefault="00104C54" w:rsidP="0003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406830" id="Casella di testo 792896833" o:spid="_x0000_s1027" type="#_x0000_t202" style="position:absolute;left:0;text-align:left;margin-left:392.1pt;margin-top:42.2pt;width:121.7pt;height:384.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" fillcolor="white [3201]" stroked="f" strokeweight=".5pt">
                <v:textbox>
                  <w:txbxContent>
                    <w:p w14:paraId="5EE218A7" w14:textId="77777777" w:rsidR="00104C54" w:rsidRPr="00A16217" w:rsidRDefault="00104C54" w:rsidP="00033CB7">
                      <w:pPr>
                        <w:pStyle w:val="KM7"/>
                        <w:spacing w:line="260" w:lineRule="exact"/>
                        <w:rPr>
                          <w:rFonts w:ascii="Trebuchet MS" w:hAnsi="Trebuchet MS"/>
                          <w:sz w:val="20"/>
                          <w:lang w:val="it-IT"/>
                        </w:rPr>
                      </w:pPr>
                      <w:proofErr w:type="spellStart"/>
                      <w:r w:rsidRPr="00A16217">
                        <w:rPr>
                          <w:rFonts w:ascii="Trebuchet MS" w:hAnsi="Trebuchet MS"/>
                          <w:sz w:val="20"/>
                          <w:lang w:val="it-IT"/>
                        </w:rPr>
                        <w:t>Cibus</w:t>
                      </w:r>
                      <w:proofErr w:type="spellEnd"/>
                      <w:r w:rsidRPr="00A16217">
                        <w:rPr>
                          <w:rFonts w:ascii="Trebuchet MS" w:hAnsi="Trebuchet MS"/>
                          <w:sz w:val="20"/>
                          <w:lang w:val="it-IT"/>
                        </w:rPr>
                        <w:t xml:space="preserve"> Tec</w:t>
                      </w:r>
                    </w:p>
                    <w:p w14:paraId="22D8B774" w14:textId="77777777" w:rsidR="00104C54" w:rsidRPr="00A16217" w:rsidRDefault="00104C54" w:rsidP="00033CB7">
                      <w:pPr>
                        <w:pStyle w:val="KM7"/>
                        <w:spacing w:line="260" w:lineRule="exact"/>
                        <w:rPr>
                          <w:rFonts w:ascii="Trebuchet MS" w:hAnsi="Trebuchet MS"/>
                          <w:sz w:val="20"/>
                          <w:lang w:val="it-IT"/>
                        </w:rPr>
                      </w:pPr>
                      <w:r w:rsidRPr="00A16217">
                        <w:rPr>
                          <w:rFonts w:ascii="Trebuchet MS" w:hAnsi="Trebuchet MS"/>
                          <w:sz w:val="20"/>
                          <w:lang w:val="it-IT"/>
                        </w:rPr>
                        <w:t>24.10.–27.10.2023</w:t>
                      </w:r>
                    </w:p>
                    <w:p w14:paraId="6F02AF7C" w14:textId="77777777" w:rsidR="00104C54" w:rsidRPr="00A16217" w:rsidRDefault="00104C54" w:rsidP="00033CB7">
                      <w:pPr>
                        <w:pStyle w:val="KM7"/>
                        <w:spacing w:line="260" w:lineRule="exact"/>
                        <w:rPr>
                          <w:rFonts w:ascii="Trebuchet MS" w:hAnsi="Trebuchet MS"/>
                          <w:sz w:val="20"/>
                          <w:lang w:val="it-IT"/>
                        </w:rPr>
                      </w:pPr>
                      <w:r w:rsidRPr="00A16217">
                        <w:rPr>
                          <w:rFonts w:ascii="Trebuchet MS" w:hAnsi="Trebuchet MS"/>
                          <w:sz w:val="20"/>
                          <w:lang w:val="it-IT"/>
                        </w:rPr>
                        <w:t>www.cibustec.it</w:t>
                      </w:r>
                    </w:p>
                    <w:p w14:paraId="551319C9" w14:textId="77777777" w:rsidR="00104C54" w:rsidRPr="00A16217" w:rsidRDefault="00104C54" w:rsidP="00033CB7">
                      <w:pPr>
                        <w:pStyle w:val="KM7"/>
                        <w:spacing w:line="260" w:lineRule="exact"/>
                        <w:rPr>
                          <w:rFonts w:ascii="Trebuchet MS" w:hAnsi="Trebuchet MS"/>
                          <w:lang w:val="it-IT"/>
                        </w:rPr>
                      </w:pPr>
                    </w:p>
                    <w:p w14:paraId="58D129E1" w14:textId="24021AF3" w:rsidR="00104C54" w:rsidRPr="00A16217" w:rsidRDefault="00104C54" w:rsidP="00033CB7">
                      <w:pPr>
                        <w:pStyle w:val="KM7"/>
                        <w:spacing w:line="260" w:lineRule="exact"/>
                        <w:rPr>
                          <w:rFonts w:ascii="Trebuchet MS" w:hAnsi="Trebuchet MS"/>
                          <w:lang w:val="it-IT"/>
                        </w:rPr>
                      </w:pPr>
                      <w:proofErr w:type="spellStart"/>
                      <w:r w:rsidRPr="00A16217">
                        <w:rPr>
                          <w:rFonts w:ascii="Trebuchet MS" w:hAnsi="Trebuchet MS"/>
                          <w:lang w:val="it-IT"/>
                        </w:rPr>
                        <w:t>Conta</w:t>
                      </w:r>
                      <w:r w:rsidR="00386244">
                        <w:rPr>
                          <w:rFonts w:ascii="Trebuchet MS" w:hAnsi="Trebuchet MS"/>
                          <w:lang w:val="it-IT"/>
                        </w:rPr>
                        <w:t>cts</w:t>
                      </w:r>
                      <w:proofErr w:type="spellEnd"/>
                      <w:r w:rsidRPr="00A16217">
                        <w:rPr>
                          <w:rFonts w:ascii="Trebuchet MS" w:hAnsi="Trebuchet MS"/>
                          <w:lang w:val="it-IT"/>
                        </w:rPr>
                        <w:t>:</w:t>
                      </w:r>
                    </w:p>
                    <w:p w14:paraId="6B409239" w14:textId="77777777" w:rsidR="00104C54" w:rsidRPr="00B86B8D" w:rsidRDefault="00104C54" w:rsidP="00033CB7">
                      <w:pPr>
                        <w:pStyle w:val="KM10pt"/>
                        <w:spacing w:after="0" w:line="260" w:lineRule="exact"/>
                        <w:rPr>
                          <w:color w:val="000000" w:themeColor="text1"/>
                          <w:sz w:val="15"/>
                          <w:szCs w:val="15"/>
                          <w:lang w:val="it-IT"/>
                        </w:rPr>
                      </w:pPr>
                      <w:r w:rsidRPr="00B86B8D">
                        <w:rPr>
                          <w:color w:val="000000" w:themeColor="text1"/>
                          <w:sz w:val="15"/>
                          <w:szCs w:val="15"/>
                          <w:lang w:val="it-IT"/>
                        </w:rPr>
                        <w:t>Amina Piciotti</w:t>
                      </w:r>
                    </w:p>
                    <w:p w14:paraId="27368DB8" w14:textId="77777777" w:rsidR="00104C54" w:rsidRPr="00B86B8D" w:rsidRDefault="00104C54" w:rsidP="00033CB7">
                      <w:pPr>
                        <w:pStyle w:val="KM7"/>
                        <w:spacing w:line="260" w:lineRule="exact"/>
                        <w:rPr>
                          <w:rFonts w:ascii="Trebuchet MS" w:hAnsi="Trebuchet MS"/>
                          <w:szCs w:val="15"/>
                          <w:lang w:val="it-IT"/>
                        </w:rPr>
                      </w:pPr>
                      <w:r w:rsidRPr="00B86B8D">
                        <w:rPr>
                          <w:rFonts w:ascii="Trebuchet MS" w:hAnsi="Trebuchet MS"/>
                          <w:szCs w:val="15"/>
                          <w:lang w:val="it-IT"/>
                        </w:rPr>
                        <w:t>Mob.</w:t>
                      </w:r>
                    </w:p>
                    <w:p w14:paraId="72E78CCE" w14:textId="77777777" w:rsidR="00104C54" w:rsidRPr="00B86B8D" w:rsidRDefault="00104C54" w:rsidP="00033CB7">
                      <w:pPr>
                        <w:pStyle w:val="KM10pt"/>
                        <w:spacing w:after="0" w:line="260" w:lineRule="exact"/>
                        <w:rPr>
                          <w:color w:val="000000" w:themeColor="text1"/>
                          <w:sz w:val="15"/>
                          <w:szCs w:val="15"/>
                          <w:lang w:val="it-IT"/>
                        </w:rPr>
                      </w:pPr>
                      <w:r w:rsidRPr="00B86B8D">
                        <w:rPr>
                          <w:color w:val="000000" w:themeColor="text1"/>
                          <w:sz w:val="15"/>
                          <w:szCs w:val="15"/>
                          <w:lang w:val="it-IT"/>
                        </w:rPr>
                        <w:t>+39 339 6541776</w:t>
                      </w:r>
                    </w:p>
                    <w:p w14:paraId="3811A72F" w14:textId="77777777" w:rsidR="00104C54" w:rsidRPr="00AC3EA1" w:rsidRDefault="00104C54" w:rsidP="00033CB7">
                      <w:pPr>
                        <w:pStyle w:val="KM7"/>
                        <w:spacing w:line="260" w:lineRule="exact"/>
                        <w:rPr>
                          <w:rFonts w:ascii="Trebuchet MS" w:hAnsi="Trebuchet MS"/>
                          <w:szCs w:val="15"/>
                          <w:lang w:val="it-IT"/>
                        </w:rPr>
                      </w:pPr>
                      <w:r w:rsidRPr="00AC3EA1">
                        <w:rPr>
                          <w:rFonts w:ascii="Trebuchet MS" w:hAnsi="Trebuchet MS"/>
                          <w:szCs w:val="15"/>
                          <w:lang w:val="it-IT"/>
                        </w:rPr>
                        <w:t>E-mail</w:t>
                      </w:r>
                    </w:p>
                    <w:p w14:paraId="18478294" w14:textId="77777777" w:rsidR="00104C54" w:rsidRPr="00F967EE" w:rsidRDefault="00104C54" w:rsidP="00033CB7">
                      <w:pPr>
                        <w:pStyle w:val="KM10pt"/>
                        <w:spacing w:after="0" w:line="260" w:lineRule="exact"/>
                        <w:rPr>
                          <w:color w:val="000000" w:themeColor="text1"/>
                          <w:sz w:val="15"/>
                          <w:szCs w:val="15"/>
                          <w:lang w:val="it-IT"/>
                        </w:rPr>
                      </w:pPr>
                      <w:r w:rsidRPr="00F967EE">
                        <w:rPr>
                          <w:color w:val="000000" w:themeColor="text1"/>
                          <w:sz w:val="15"/>
                          <w:szCs w:val="15"/>
                          <w:lang w:val="it-IT"/>
                        </w:rPr>
                        <w:t>a.piciotti@media-ambience.com</w:t>
                      </w:r>
                    </w:p>
                    <w:p w14:paraId="0A692CB4" w14:textId="77777777" w:rsidR="00104C54" w:rsidRPr="00F967EE" w:rsidRDefault="00104C54" w:rsidP="00033CB7">
                      <w:pPr>
                        <w:pStyle w:val="KM10pt"/>
                        <w:spacing w:after="0" w:line="260" w:lineRule="exact"/>
                        <w:rPr>
                          <w:sz w:val="15"/>
                          <w:szCs w:val="15"/>
                          <w:lang w:val="it-IT"/>
                        </w:rPr>
                      </w:pPr>
                    </w:p>
                    <w:p w14:paraId="7FE4AD0F" w14:textId="77777777" w:rsidR="00104C54" w:rsidRPr="00F967EE" w:rsidRDefault="00104C54" w:rsidP="00033CB7">
                      <w:pPr>
                        <w:pStyle w:val="KM10pt"/>
                        <w:spacing w:after="0" w:line="260" w:lineRule="exact"/>
                        <w:rPr>
                          <w:lang w:val="it-IT"/>
                        </w:rPr>
                      </w:pPr>
                    </w:p>
                    <w:p w14:paraId="02D01715" w14:textId="77777777" w:rsidR="00104C54" w:rsidRPr="00995152" w:rsidRDefault="00104C54" w:rsidP="00033CB7">
                      <w:pPr>
                        <w:pStyle w:val="KM75pt"/>
                        <w:rPr>
                          <w:rFonts w:ascii="Trebuchet MS" w:hAnsi="Trebuchet MS"/>
                          <w:lang w:val="it-IT"/>
                        </w:rPr>
                      </w:pPr>
                      <w:proofErr w:type="spellStart"/>
                      <w:r w:rsidRPr="00995152">
                        <w:rPr>
                          <w:rFonts w:ascii="Trebuchet MS" w:hAnsi="Trebuchet MS"/>
                          <w:lang w:val="it-IT"/>
                        </w:rPr>
                        <w:t>Koeln</w:t>
                      </w:r>
                      <w:proofErr w:type="spellEnd"/>
                      <w:r w:rsidRPr="00995152">
                        <w:rPr>
                          <w:rFonts w:ascii="Trebuchet MS" w:hAnsi="Trebuchet MS"/>
                          <w:lang w:val="it-IT"/>
                        </w:rPr>
                        <w:t xml:space="preserve"> Parma </w:t>
                      </w:r>
                      <w:proofErr w:type="spellStart"/>
                      <w:r w:rsidRPr="00995152">
                        <w:rPr>
                          <w:rFonts w:ascii="Trebuchet MS" w:hAnsi="Trebuchet MS"/>
                          <w:lang w:val="it-IT"/>
                        </w:rPr>
                        <w:t>Exhibitions</w:t>
                      </w:r>
                      <w:proofErr w:type="spellEnd"/>
                      <w:r w:rsidRPr="00995152">
                        <w:rPr>
                          <w:rFonts w:ascii="Trebuchet MS" w:hAnsi="Trebuchet MS"/>
                          <w:lang w:val="it-IT"/>
                        </w:rPr>
                        <w:t xml:space="preserve"> </w:t>
                      </w:r>
                      <w:proofErr w:type="spellStart"/>
                      <w:r w:rsidRPr="00995152">
                        <w:rPr>
                          <w:rFonts w:ascii="Trebuchet MS" w:hAnsi="Trebuchet MS"/>
                          <w:lang w:val="it-IT"/>
                        </w:rPr>
                        <w:t>Srl</w:t>
                      </w:r>
                      <w:proofErr w:type="spellEnd"/>
                    </w:p>
                    <w:p w14:paraId="0412330F" w14:textId="77777777" w:rsidR="00104C54" w:rsidRPr="00995152" w:rsidRDefault="00104C54" w:rsidP="00033CB7">
                      <w:pPr>
                        <w:pStyle w:val="KM75pt"/>
                        <w:rPr>
                          <w:rFonts w:ascii="Trebuchet MS" w:hAnsi="Trebuchet MS"/>
                          <w:lang w:val="it-IT"/>
                        </w:rPr>
                      </w:pPr>
                      <w:r w:rsidRPr="00995152">
                        <w:rPr>
                          <w:rFonts w:ascii="Trebuchet MS" w:hAnsi="Trebuchet MS"/>
                          <w:lang w:val="it-IT"/>
                        </w:rPr>
                        <w:t>Viale delle Esposizioni 393a</w:t>
                      </w:r>
                    </w:p>
                    <w:p w14:paraId="493D834B" w14:textId="77777777" w:rsidR="00104C54" w:rsidRPr="00995152" w:rsidRDefault="00104C54" w:rsidP="00033CB7">
                      <w:pPr>
                        <w:pStyle w:val="KM75pt"/>
                        <w:rPr>
                          <w:rFonts w:ascii="Trebuchet MS" w:hAnsi="Trebuchet MS"/>
                          <w:lang w:val="it-IT"/>
                        </w:rPr>
                      </w:pPr>
                      <w:r w:rsidRPr="00995152">
                        <w:rPr>
                          <w:rFonts w:ascii="Trebuchet MS" w:hAnsi="Trebuchet MS"/>
                          <w:lang w:val="it-IT"/>
                        </w:rPr>
                        <w:t>43126 Parma (PR)</w:t>
                      </w:r>
                    </w:p>
                    <w:p w14:paraId="57E2B19A" w14:textId="77777777" w:rsidR="00104C54" w:rsidRDefault="00104C54" w:rsidP="00033CB7">
                      <w:pPr>
                        <w:pStyle w:val="KM75pt"/>
                        <w:rPr>
                          <w:rFonts w:ascii="Trebuchet MS" w:hAnsi="Trebuchet MS"/>
                          <w:lang w:val="it-IT"/>
                        </w:rPr>
                      </w:pPr>
                      <w:r w:rsidRPr="00995152">
                        <w:rPr>
                          <w:rFonts w:ascii="Trebuchet MS" w:hAnsi="Trebuchet MS"/>
                          <w:lang w:val="it-IT"/>
                        </w:rPr>
                        <w:t>Italia</w:t>
                      </w:r>
                    </w:p>
                    <w:p w14:paraId="2EC43F95" w14:textId="77777777" w:rsidR="00104C54" w:rsidRPr="00995152" w:rsidRDefault="00104C54" w:rsidP="00033CB7">
                      <w:pPr>
                        <w:pStyle w:val="KM75pt"/>
                        <w:rPr>
                          <w:rFonts w:ascii="Trebuchet MS" w:hAnsi="Trebuchet MS"/>
                          <w:lang w:val="it-IT"/>
                        </w:rPr>
                      </w:pPr>
                    </w:p>
                    <w:p w14:paraId="39C7FA6A" w14:textId="7FD0A4CE" w:rsidR="00104C54" w:rsidRPr="00F967EE" w:rsidRDefault="00104C54" w:rsidP="00033CB7">
                      <w:pPr>
                        <w:pStyle w:val="KM75pt"/>
                        <w:rPr>
                          <w:rFonts w:ascii="Trebuchet MS" w:hAnsi="Trebuchet MS"/>
                          <w:lang w:val="it-IT"/>
                        </w:rPr>
                      </w:pPr>
                      <w:proofErr w:type="spellStart"/>
                      <w:r w:rsidRPr="00F967EE">
                        <w:rPr>
                          <w:rFonts w:ascii="Trebuchet MS" w:hAnsi="Trebuchet MS"/>
                          <w:lang w:val="it-IT"/>
                        </w:rPr>
                        <w:t>President</w:t>
                      </w:r>
                      <w:proofErr w:type="spellEnd"/>
                      <w:r w:rsidRPr="00F967EE">
                        <w:rPr>
                          <w:rFonts w:ascii="Trebuchet MS" w:hAnsi="Trebuchet MS"/>
                          <w:lang w:val="it-IT"/>
                        </w:rPr>
                        <w:t xml:space="preserve">: </w:t>
                      </w:r>
                    </w:p>
                    <w:p w14:paraId="47DE92B1" w14:textId="77777777" w:rsidR="00104C54" w:rsidRPr="00A16217" w:rsidRDefault="00104C54" w:rsidP="00033CB7">
                      <w:pPr>
                        <w:pStyle w:val="KM75pt"/>
                        <w:rPr>
                          <w:rFonts w:ascii="Trebuchet MS" w:hAnsi="Trebuchet MS"/>
                          <w:lang w:val="it-IT"/>
                        </w:rPr>
                      </w:pPr>
                      <w:r w:rsidRPr="00F967EE">
                        <w:rPr>
                          <w:rFonts w:ascii="Trebuchet MS" w:hAnsi="Trebuchet MS"/>
                          <w:lang w:val="it-IT"/>
                        </w:rPr>
                        <w:t>Thomas Rosolia</w:t>
                      </w:r>
                    </w:p>
                    <w:p w14:paraId="40AE7681" w14:textId="77777777" w:rsidR="00104C54" w:rsidRPr="00995152" w:rsidRDefault="00104C54" w:rsidP="00033CB7">
                      <w:pPr>
                        <w:pStyle w:val="KM75pt"/>
                        <w:rPr>
                          <w:rFonts w:ascii="Trebuchet MS" w:hAnsi="Trebuchet MS"/>
                          <w:lang w:val="it-IT"/>
                        </w:rPr>
                      </w:pPr>
                    </w:p>
                    <w:p w14:paraId="4513BDEB" w14:textId="77777777" w:rsidR="00386244" w:rsidRDefault="00386244" w:rsidP="00033CB7">
                      <w:pPr>
                        <w:pStyle w:val="KM75pt"/>
                        <w:rPr>
                          <w:rFonts w:ascii="Trebuchet MS" w:hAnsi="Trebuchet MS"/>
                          <w:lang w:val="de-DE"/>
                        </w:rPr>
                      </w:pPr>
                      <w:r>
                        <w:rPr>
                          <w:rFonts w:ascii="Trebuchet MS" w:hAnsi="Trebuchet MS"/>
                          <w:lang w:val="de-DE"/>
                        </w:rPr>
                        <w:t>CEO:</w:t>
                      </w:r>
                    </w:p>
                    <w:p w14:paraId="59806794" w14:textId="742C1ACA" w:rsidR="00386244" w:rsidRDefault="00386244" w:rsidP="00033CB7">
                      <w:pPr>
                        <w:pStyle w:val="KM75pt"/>
                        <w:rPr>
                          <w:rFonts w:ascii="Trebuchet MS" w:hAnsi="Trebuchet MS"/>
                          <w:lang w:val="de-DE"/>
                        </w:rPr>
                      </w:pPr>
                      <w:r>
                        <w:rPr>
                          <w:rFonts w:ascii="Trebuchet MS" w:hAnsi="Trebuchet MS"/>
                          <w:lang w:val="de-DE"/>
                        </w:rPr>
                        <w:t xml:space="preserve">Antonio </w:t>
                      </w:r>
                      <w:proofErr w:type="spellStart"/>
                      <w:r>
                        <w:rPr>
                          <w:rFonts w:ascii="Trebuchet MS" w:hAnsi="Trebuchet MS"/>
                          <w:lang w:val="de-DE"/>
                        </w:rPr>
                        <w:t>Cellie</w:t>
                      </w:r>
                      <w:proofErr w:type="spellEnd"/>
                    </w:p>
                    <w:p w14:paraId="72809F9C" w14:textId="77777777" w:rsidR="00386244" w:rsidRDefault="00386244" w:rsidP="00033CB7">
                      <w:pPr>
                        <w:pStyle w:val="KM75pt"/>
                        <w:rPr>
                          <w:rFonts w:ascii="Trebuchet MS" w:hAnsi="Trebuchet MS"/>
                          <w:lang w:val="de-DE"/>
                        </w:rPr>
                      </w:pPr>
                    </w:p>
                    <w:p w14:paraId="0005036A" w14:textId="2169CA3F" w:rsidR="00104C54" w:rsidRPr="009A588C" w:rsidRDefault="00104C54" w:rsidP="00033CB7">
                      <w:pPr>
                        <w:pStyle w:val="KM75pt"/>
                        <w:rPr>
                          <w:rFonts w:ascii="Trebuchet MS" w:hAnsi="Trebuchet MS"/>
                          <w:lang w:val="de-DE"/>
                        </w:rPr>
                      </w:pPr>
                      <w:r w:rsidRPr="009A588C">
                        <w:rPr>
                          <w:rFonts w:ascii="Trebuchet MS" w:hAnsi="Trebuchet MS"/>
                          <w:lang w:val="de-DE"/>
                        </w:rPr>
                        <w:t xml:space="preserve">: </w:t>
                      </w:r>
                    </w:p>
                    <w:p w14:paraId="5B60B719" w14:textId="77777777" w:rsidR="00104C54" w:rsidRPr="00FB4162" w:rsidRDefault="00104C54" w:rsidP="00033CB7">
                      <w:pPr>
                        <w:pStyle w:val="KM75pt"/>
                        <w:rPr>
                          <w:rFonts w:ascii="Trebuchet MS" w:hAnsi="Trebuchet MS"/>
                        </w:rPr>
                      </w:pPr>
                      <w:r>
                        <w:rPr>
                          <w:rFonts w:ascii="Trebuchet MS" w:hAnsi="Trebuchet MS"/>
                          <w:lang w:val="de-DE"/>
                        </w:rPr>
                        <w:t xml:space="preserve">Antonio </w:t>
                      </w:r>
                      <w:proofErr w:type="spellStart"/>
                      <w:r>
                        <w:rPr>
                          <w:rFonts w:ascii="Trebuchet MS" w:hAnsi="Trebuchet MS"/>
                          <w:lang w:val="de-DE"/>
                        </w:rPr>
                        <w:t>Cellie</w:t>
                      </w:r>
                      <w:proofErr w:type="spellEnd"/>
                    </w:p>
                    <w:p w14:paraId="285D1FC3" w14:textId="77777777" w:rsidR="00104C54" w:rsidRDefault="00104C54" w:rsidP="00033CB7"/>
                    <w:p w14:paraId="17984FD6" w14:textId="77777777" w:rsidR="00104C54" w:rsidRDefault="00104C54" w:rsidP="00033CB7"/>
                  </w:txbxContent>
                </v:textbox>
              </v:shape>
            </w:pict>
          </mc:Fallback>
        </mc:AlternateContent>
      </w:r>
      <w:r w:rsidR="00742E44" w:rsidRPr="00742E44">
        <w:rPr>
          <w:rFonts w:ascii="Trebuchet MS" w:hAnsi="Trebuchet MS"/>
          <w:b/>
          <w:sz w:val="24"/>
          <w:szCs w:val="24"/>
        </w:rPr>
        <w:t>Mechanics for the F&amp;B industry is one of the sectors of excellence in Italian manufacturing; with over 2,100 active companies and 61,000 employees, the sector generated a turnover of 15.7 billion euros in 2022. Compared to 2019, turnover grew by +7.6%, while the workforce recorded an increase of +11.7%.</w:t>
      </w:r>
      <w:r w:rsidR="00AE0A55">
        <w:rPr>
          <w:rFonts w:ascii="Trebuchet MS" w:hAnsi="Trebuchet MS"/>
          <w:b/>
          <w:sz w:val="24"/>
          <w:szCs w:val="24"/>
        </w:rPr>
        <w:t xml:space="preserve"> </w:t>
      </w:r>
      <w:r w:rsidR="00AE0A55" w:rsidRPr="00AE0A55">
        <w:rPr>
          <w:rFonts w:ascii="Trebuchet MS" w:hAnsi="Trebuchet MS"/>
          <w:b/>
          <w:sz w:val="24"/>
          <w:szCs w:val="24"/>
        </w:rPr>
        <w:t>This industry also represents one of the Made in Italy sectors most suited to international markets, with exports of 8 billion euros in 2022 (+24.2% compared to 2012). In the first six months of 2023, compared to the same period of 2022, the export trend is growing (+16.4%), and at the end of 2023 it is estimated to close with a value of approximately 8.8 billion (+10% compared to 2022).</w:t>
      </w:r>
    </w:p>
    <w:p w14:paraId="2DAC7572" w14:textId="3376D818" w:rsidR="00AE0A55" w:rsidRDefault="00AE0A55" w:rsidP="00A41D71">
      <w:pPr>
        <w:pStyle w:val="KM11pt"/>
        <w:jc w:val="both"/>
        <w:rPr>
          <w:rFonts w:ascii="Trebuchet MS" w:hAnsi="Trebuchet MS"/>
          <w:b/>
          <w:sz w:val="20"/>
          <w:szCs w:val="20"/>
        </w:rPr>
      </w:pPr>
      <w:r w:rsidRPr="00AE0A55">
        <w:rPr>
          <w:rFonts w:ascii="Trebuchet MS" w:hAnsi="Trebuchet MS"/>
          <w:b/>
          <w:sz w:val="20"/>
          <w:szCs w:val="20"/>
        </w:rPr>
        <w:t xml:space="preserve">In this scenario, </w:t>
      </w:r>
      <w:proofErr w:type="spellStart"/>
      <w:r w:rsidRPr="00AE0A55">
        <w:rPr>
          <w:rFonts w:ascii="Trebuchet MS" w:hAnsi="Trebuchet MS"/>
          <w:b/>
          <w:sz w:val="20"/>
          <w:szCs w:val="20"/>
        </w:rPr>
        <w:t>Cibus</w:t>
      </w:r>
      <w:proofErr w:type="spellEnd"/>
      <w:r w:rsidRPr="00AE0A55">
        <w:rPr>
          <w:rFonts w:ascii="Trebuchet MS" w:hAnsi="Trebuchet MS"/>
          <w:b/>
          <w:sz w:val="20"/>
          <w:szCs w:val="20"/>
        </w:rPr>
        <w:t xml:space="preserve"> Tec opens its doors today in Parma</w:t>
      </w:r>
      <w:r>
        <w:rPr>
          <w:rFonts w:ascii="Trebuchet MS" w:hAnsi="Trebuchet MS"/>
          <w:b/>
          <w:sz w:val="20"/>
          <w:szCs w:val="20"/>
        </w:rPr>
        <w:t>. T</w:t>
      </w:r>
      <w:r w:rsidRPr="00AE0A55">
        <w:rPr>
          <w:rFonts w:ascii="Trebuchet MS" w:hAnsi="Trebuchet MS"/>
          <w:b/>
          <w:sz w:val="20"/>
          <w:szCs w:val="20"/>
        </w:rPr>
        <w:t xml:space="preserve">he </w:t>
      </w:r>
      <w:proofErr w:type="spellStart"/>
      <w:r w:rsidRPr="00AE0A55">
        <w:rPr>
          <w:rFonts w:ascii="Trebuchet MS" w:hAnsi="Trebuchet MS"/>
          <w:b/>
          <w:sz w:val="20"/>
          <w:szCs w:val="20"/>
        </w:rPr>
        <w:t>Koeln</w:t>
      </w:r>
      <w:proofErr w:type="spellEnd"/>
      <w:r w:rsidRPr="00AE0A55">
        <w:rPr>
          <w:rFonts w:ascii="Trebuchet MS" w:hAnsi="Trebuchet MS"/>
          <w:b/>
          <w:sz w:val="20"/>
          <w:szCs w:val="20"/>
        </w:rPr>
        <w:t xml:space="preserve"> Parma Exhibitions trade fair event dedicated to technologies for the food and beverage sector, to show the over 40,000 visitors expected from Italy and 120 countries in the world, the most advanced technological solutions for the food industry thanks to the presence of the best in the sector, </w:t>
      </w:r>
      <w:proofErr w:type="gramStart"/>
      <w:r w:rsidRPr="00AE0A55">
        <w:rPr>
          <w:rFonts w:ascii="Trebuchet MS" w:hAnsi="Trebuchet MS"/>
          <w:b/>
          <w:sz w:val="20"/>
          <w:szCs w:val="20"/>
        </w:rPr>
        <w:t>i.e.</w:t>
      </w:r>
      <w:proofErr w:type="gramEnd"/>
      <w:r w:rsidRPr="00AE0A55">
        <w:rPr>
          <w:rFonts w:ascii="Trebuchet MS" w:hAnsi="Trebuchet MS"/>
          <w:b/>
          <w:sz w:val="20"/>
          <w:szCs w:val="20"/>
        </w:rPr>
        <w:t xml:space="preserve"> over 1200 exhibitors including the best Italian companies and more than 400 foreign brands from 30 countries around the world.</w:t>
      </w:r>
    </w:p>
    <w:p w14:paraId="74E77A3D" w14:textId="6F81910D" w:rsidR="00134931" w:rsidRPr="00134931" w:rsidRDefault="00134931" w:rsidP="00A41D71">
      <w:pPr>
        <w:pStyle w:val="KM11pt"/>
        <w:jc w:val="both"/>
        <w:rPr>
          <w:rFonts w:ascii="Trebuchet MS" w:hAnsi="Trebuchet MS"/>
          <w:sz w:val="20"/>
          <w:szCs w:val="20"/>
        </w:rPr>
      </w:pPr>
      <w:r w:rsidRPr="00134931">
        <w:rPr>
          <w:rFonts w:ascii="Trebuchet MS" w:hAnsi="Trebuchet MS"/>
          <w:sz w:val="20"/>
          <w:szCs w:val="20"/>
        </w:rPr>
        <w:t xml:space="preserve">The 2023 edition of </w:t>
      </w:r>
      <w:proofErr w:type="spellStart"/>
      <w:r w:rsidRPr="00134931">
        <w:rPr>
          <w:rFonts w:ascii="Trebuchet MS" w:hAnsi="Trebuchet MS"/>
          <w:sz w:val="20"/>
          <w:szCs w:val="20"/>
        </w:rPr>
        <w:t>Cibus</w:t>
      </w:r>
      <w:proofErr w:type="spellEnd"/>
      <w:r w:rsidRPr="00134931">
        <w:rPr>
          <w:rFonts w:ascii="Trebuchet MS" w:hAnsi="Trebuchet MS"/>
          <w:sz w:val="20"/>
          <w:szCs w:val="20"/>
        </w:rPr>
        <w:t xml:space="preserve"> Tec, which continues until October 27, was opened by </w:t>
      </w:r>
      <w:r w:rsidRPr="00064872">
        <w:rPr>
          <w:rFonts w:ascii="Trebuchet MS" w:hAnsi="Trebuchet MS"/>
          <w:b/>
          <w:sz w:val="20"/>
          <w:szCs w:val="20"/>
        </w:rPr>
        <w:t xml:space="preserve">Franco Mosconi, President of </w:t>
      </w:r>
      <w:proofErr w:type="spellStart"/>
      <w:r w:rsidRPr="00064872">
        <w:rPr>
          <w:rFonts w:ascii="Trebuchet MS" w:hAnsi="Trebuchet MS"/>
          <w:b/>
          <w:sz w:val="20"/>
          <w:szCs w:val="20"/>
        </w:rPr>
        <w:t>Fiere</w:t>
      </w:r>
      <w:proofErr w:type="spellEnd"/>
      <w:r w:rsidRPr="00064872">
        <w:rPr>
          <w:rFonts w:ascii="Trebuchet MS" w:hAnsi="Trebuchet MS"/>
          <w:b/>
          <w:sz w:val="20"/>
          <w:szCs w:val="20"/>
        </w:rPr>
        <w:t xml:space="preserve"> Parma</w:t>
      </w:r>
      <w:r w:rsidRPr="00134931">
        <w:rPr>
          <w:rFonts w:ascii="Trebuchet MS" w:hAnsi="Trebuchet MS"/>
          <w:sz w:val="20"/>
          <w:szCs w:val="20"/>
        </w:rPr>
        <w:t>, who at the opening ceremony of the event, after thanking everyone, stated: "</w:t>
      </w:r>
      <w:proofErr w:type="spellStart"/>
      <w:r w:rsidRPr="00B22C32">
        <w:rPr>
          <w:rFonts w:ascii="Trebuchet MS" w:hAnsi="Trebuchet MS"/>
          <w:i/>
          <w:sz w:val="20"/>
          <w:szCs w:val="20"/>
        </w:rPr>
        <w:t>Fiere</w:t>
      </w:r>
      <w:proofErr w:type="spellEnd"/>
      <w:r w:rsidRPr="00B22C32">
        <w:rPr>
          <w:rFonts w:ascii="Trebuchet MS" w:hAnsi="Trebuchet MS"/>
          <w:i/>
          <w:sz w:val="20"/>
          <w:szCs w:val="20"/>
        </w:rPr>
        <w:t xml:space="preserve"> di Parma it is a special place, in which the authentic beauties of this country are periodically on display: art, antiques, tourism, good food. With </w:t>
      </w:r>
      <w:proofErr w:type="spellStart"/>
      <w:r w:rsidRPr="00B22C32">
        <w:rPr>
          <w:rFonts w:ascii="Trebuchet MS" w:hAnsi="Trebuchet MS"/>
          <w:i/>
          <w:sz w:val="20"/>
          <w:szCs w:val="20"/>
        </w:rPr>
        <w:t>Cibus</w:t>
      </w:r>
      <w:proofErr w:type="spellEnd"/>
      <w:r w:rsidRPr="00B22C32">
        <w:rPr>
          <w:rFonts w:ascii="Trebuchet MS" w:hAnsi="Trebuchet MS"/>
          <w:i/>
          <w:sz w:val="20"/>
          <w:szCs w:val="20"/>
        </w:rPr>
        <w:t xml:space="preserve"> Tec, however, it takes the visitor inside an ideal factory of the future in which one can experience first-hand all the processes - of very high technical depth - that bring the foods and drinks we consume daily to our tables. All this gives enormous prominence to the food tech supply chains and manufacturing excellence of our territory and of Italy as a whole, attracting highly qualified exhibitors and visitors from all over the world, certain of finding here in one place, the best and most advanced solutions technologies and innovations for the food industry</w:t>
      </w:r>
      <w:r w:rsidRPr="00134931">
        <w:rPr>
          <w:rFonts w:ascii="Trebuchet MS" w:hAnsi="Trebuchet MS"/>
          <w:sz w:val="20"/>
          <w:szCs w:val="20"/>
        </w:rPr>
        <w:t>."</w:t>
      </w:r>
    </w:p>
    <w:p w14:paraId="31FC3C2B" w14:textId="66D76AA6" w:rsidR="00E319D9" w:rsidRDefault="004D3418" w:rsidP="003718CB">
      <w:pPr>
        <w:pStyle w:val="KM11pt"/>
        <w:jc w:val="both"/>
        <w:rPr>
          <w:rFonts w:ascii="Trebuchet MS" w:hAnsi="Trebuchet MS"/>
          <w:bCs/>
          <w:sz w:val="20"/>
          <w:szCs w:val="20"/>
        </w:rPr>
      </w:pPr>
      <w:r w:rsidRPr="004D3418">
        <w:rPr>
          <w:rFonts w:ascii="Trebuchet MS" w:hAnsi="Trebuchet MS"/>
          <w:bCs/>
          <w:sz w:val="20"/>
          <w:szCs w:val="20"/>
        </w:rPr>
        <w:t xml:space="preserve">There was no shortage of greetings from the Minister of the </w:t>
      </w:r>
      <w:r w:rsidRPr="004D3418">
        <w:rPr>
          <w:rFonts w:ascii="Trebuchet MS" w:hAnsi="Trebuchet MS"/>
          <w:b/>
          <w:bCs/>
          <w:sz w:val="20"/>
          <w:szCs w:val="20"/>
        </w:rPr>
        <w:t xml:space="preserve">Ministry of Enterprises and Made in Italy Adolfo </w:t>
      </w:r>
      <w:proofErr w:type="spellStart"/>
      <w:r w:rsidRPr="004D3418">
        <w:rPr>
          <w:rFonts w:ascii="Trebuchet MS" w:hAnsi="Trebuchet MS"/>
          <w:b/>
          <w:bCs/>
          <w:sz w:val="20"/>
          <w:szCs w:val="20"/>
        </w:rPr>
        <w:t>Urso</w:t>
      </w:r>
      <w:proofErr w:type="spellEnd"/>
      <w:r w:rsidRPr="004D3418">
        <w:rPr>
          <w:rFonts w:ascii="Trebuchet MS" w:hAnsi="Trebuchet MS"/>
          <w:bCs/>
          <w:sz w:val="20"/>
          <w:szCs w:val="20"/>
        </w:rPr>
        <w:t xml:space="preserve">, </w:t>
      </w:r>
      <w:r w:rsidR="00E319D9">
        <w:rPr>
          <w:rFonts w:ascii="Trebuchet MS" w:hAnsi="Trebuchet MS"/>
          <w:bCs/>
          <w:sz w:val="20"/>
          <w:szCs w:val="20"/>
        </w:rPr>
        <w:t>who</w:t>
      </w:r>
      <w:r w:rsidR="00E319D9" w:rsidRPr="00E319D9">
        <w:rPr>
          <w:rFonts w:ascii="Trebuchet MS" w:hAnsi="Trebuchet MS"/>
          <w:bCs/>
          <w:sz w:val="20"/>
          <w:szCs w:val="20"/>
        </w:rPr>
        <w:t xml:space="preserve"> thanked the President of </w:t>
      </w:r>
      <w:proofErr w:type="spellStart"/>
      <w:r w:rsidR="00E319D9" w:rsidRPr="00E319D9">
        <w:rPr>
          <w:rFonts w:ascii="Trebuchet MS" w:hAnsi="Trebuchet MS"/>
          <w:bCs/>
          <w:sz w:val="20"/>
          <w:szCs w:val="20"/>
        </w:rPr>
        <w:t>Fiere</w:t>
      </w:r>
      <w:proofErr w:type="spellEnd"/>
      <w:r w:rsidR="00E319D9" w:rsidRPr="00E319D9">
        <w:rPr>
          <w:rFonts w:ascii="Trebuchet MS" w:hAnsi="Trebuchet MS"/>
          <w:bCs/>
          <w:sz w:val="20"/>
          <w:szCs w:val="20"/>
        </w:rPr>
        <w:t xml:space="preserve"> Parma Franco Mosconi and greeted the authorities and participants. </w:t>
      </w:r>
      <w:r w:rsidR="00E319D9">
        <w:rPr>
          <w:rFonts w:ascii="Trebuchet MS" w:hAnsi="Trebuchet MS"/>
          <w:bCs/>
          <w:sz w:val="20"/>
          <w:szCs w:val="20"/>
        </w:rPr>
        <w:t>The Minister then stated that: “</w:t>
      </w:r>
      <w:proofErr w:type="spellStart"/>
      <w:r w:rsidR="00E319D9" w:rsidRPr="00E319D9">
        <w:rPr>
          <w:rFonts w:ascii="Trebuchet MS" w:hAnsi="Trebuchet MS"/>
          <w:bCs/>
          <w:i/>
          <w:sz w:val="20"/>
          <w:szCs w:val="20"/>
        </w:rPr>
        <w:t>Cibus</w:t>
      </w:r>
      <w:proofErr w:type="spellEnd"/>
      <w:r w:rsidR="00E319D9" w:rsidRPr="00E319D9">
        <w:rPr>
          <w:rFonts w:ascii="Trebuchet MS" w:hAnsi="Trebuchet MS"/>
          <w:bCs/>
          <w:i/>
          <w:sz w:val="20"/>
          <w:szCs w:val="20"/>
        </w:rPr>
        <w:t xml:space="preserve"> Tec is an important event for our agro-industrial sector; a sector that is a concentrate of Italian excellence, a perfect combination of mechanics and agro-</w:t>
      </w:r>
      <w:r w:rsidR="00E319D9" w:rsidRPr="00E319D9">
        <w:rPr>
          <w:rFonts w:ascii="Trebuchet MS" w:hAnsi="Trebuchet MS"/>
          <w:bCs/>
          <w:i/>
          <w:sz w:val="20"/>
          <w:szCs w:val="20"/>
        </w:rPr>
        <w:lastRenderedPageBreak/>
        <w:t>industry, pillars of our Made in Italy. Your trade fair is not just a fair but an extraordinary showcase where the innovation of the food machinery sector is exhibited both at a national and international level. The sector is at the forefront and always manages to offer the best solutions for the food and beverage industry. It is therefore a source of pride to know that our country is the second world exporter of machinery and technologies for the food and beverage industry with a substantial market share of total global exports. This undoubted success is the result of the commitment and constant search for innovative, safe and sustainable solutions that characterize your activities. The Government ensures unconditional support for the sector, recognizing the importance of your industry in raising the value of our agri-food excellence.</w:t>
      </w:r>
      <w:r w:rsidR="007E7DD1">
        <w:rPr>
          <w:rFonts w:ascii="Trebuchet MS" w:hAnsi="Trebuchet MS"/>
          <w:bCs/>
          <w:i/>
          <w:sz w:val="20"/>
          <w:szCs w:val="20"/>
        </w:rPr>
        <w:t xml:space="preserve"> </w:t>
      </w:r>
      <w:r w:rsidR="00E319D9" w:rsidRPr="007E7DD1">
        <w:rPr>
          <w:rFonts w:ascii="Trebuchet MS" w:hAnsi="Trebuchet MS"/>
          <w:b/>
          <w:bCs/>
          <w:i/>
          <w:sz w:val="20"/>
          <w:szCs w:val="20"/>
        </w:rPr>
        <w:t>Together with Minister Lollobrigida</w:t>
      </w:r>
      <w:r w:rsidR="00E319D9" w:rsidRPr="00E319D9">
        <w:rPr>
          <w:rFonts w:ascii="Trebuchet MS" w:hAnsi="Trebuchet MS"/>
          <w:bCs/>
          <w:i/>
          <w:sz w:val="20"/>
          <w:szCs w:val="20"/>
        </w:rPr>
        <w:t xml:space="preserve"> we have in fact inaugurated a continuous permanent dialogue aimed at identifying shared solutions and support strategies in this historical moment of ecological and digital transition.</w:t>
      </w:r>
      <w:r w:rsidR="007E7DD1">
        <w:rPr>
          <w:rFonts w:ascii="Trebuchet MS" w:hAnsi="Trebuchet MS"/>
          <w:bCs/>
          <w:i/>
          <w:sz w:val="20"/>
          <w:szCs w:val="20"/>
        </w:rPr>
        <w:t xml:space="preserve"> </w:t>
      </w:r>
      <w:r w:rsidR="00E319D9" w:rsidRPr="00E319D9">
        <w:rPr>
          <w:rFonts w:ascii="Trebuchet MS" w:hAnsi="Trebuchet MS"/>
          <w:bCs/>
          <w:i/>
          <w:sz w:val="20"/>
          <w:szCs w:val="20"/>
        </w:rPr>
        <w:t>I would also like to point out the reopening of the Development Contracts Desk for the Transformation and Marketing of Agricultural Products, an important and significant opportunity for companies in the sector at a time when we are all called to respond to the challenges imposed by the double transition.</w:t>
      </w:r>
      <w:r w:rsidR="00EF14E6">
        <w:rPr>
          <w:rFonts w:ascii="Trebuchet MS" w:hAnsi="Trebuchet MS"/>
          <w:bCs/>
          <w:i/>
          <w:sz w:val="20"/>
          <w:szCs w:val="20"/>
        </w:rPr>
        <w:t xml:space="preserve"> </w:t>
      </w:r>
      <w:r w:rsidR="00E319D9" w:rsidRPr="00E319D9">
        <w:rPr>
          <w:rFonts w:ascii="Trebuchet MS" w:hAnsi="Trebuchet MS"/>
          <w:bCs/>
          <w:i/>
          <w:sz w:val="20"/>
          <w:szCs w:val="20"/>
        </w:rPr>
        <w:t>In conclusion, I would like to express my particular gratitude for the organizers of this fair in Parma, the city that also represents the capital of the largest Food Valley, which manages to concentrate 60% of Italian food production in a radius of 200 km.</w:t>
      </w:r>
      <w:r w:rsidR="00EF14E6">
        <w:rPr>
          <w:rFonts w:ascii="Trebuchet MS" w:hAnsi="Trebuchet MS"/>
          <w:bCs/>
          <w:i/>
          <w:sz w:val="20"/>
          <w:szCs w:val="20"/>
        </w:rPr>
        <w:t xml:space="preserve"> </w:t>
      </w:r>
      <w:proofErr w:type="spellStart"/>
      <w:r w:rsidR="00E319D9" w:rsidRPr="00E319D9">
        <w:rPr>
          <w:rFonts w:ascii="Trebuchet MS" w:hAnsi="Trebuchet MS"/>
          <w:bCs/>
          <w:i/>
          <w:sz w:val="20"/>
          <w:szCs w:val="20"/>
        </w:rPr>
        <w:t>Cibus</w:t>
      </w:r>
      <w:proofErr w:type="spellEnd"/>
      <w:r w:rsidR="00E319D9" w:rsidRPr="00E319D9">
        <w:rPr>
          <w:rFonts w:ascii="Trebuchet MS" w:hAnsi="Trebuchet MS"/>
          <w:bCs/>
          <w:i/>
          <w:sz w:val="20"/>
          <w:szCs w:val="20"/>
        </w:rPr>
        <w:t xml:space="preserve"> Tec also becomes a unique opportunity to talk about the passion for quality food and the invaluable know-how that is always found in our tradition at the table and which today is also proposed in your products.</w:t>
      </w:r>
      <w:r w:rsidR="00EF14E6">
        <w:rPr>
          <w:rFonts w:ascii="Trebuchet MS" w:hAnsi="Trebuchet MS"/>
          <w:bCs/>
          <w:i/>
          <w:sz w:val="20"/>
          <w:szCs w:val="20"/>
        </w:rPr>
        <w:t xml:space="preserve"> </w:t>
      </w:r>
      <w:r w:rsidR="00E319D9" w:rsidRPr="00E319D9">
        <w:rPr>
          <w:rFonts w:ascii="Trebuchet MS" w:hAnsi="Trebuchet MS"/>
          <w:bCs/>
          <w:i/>
          <w:sz w:val="20"/>
          <w:szCs w:val="20"/>
        </w:rPr>
        <w:t>Our skills are the essence of the goods offered by companies; to defend and enhance them we must ensure young people receive adequate training from school to higher education. With this spirit we have introduced the Made in Italy high school and strengthened the ITS, such as the one in your city, IST Tech &amp; Food, which again this year offers 6 post-diploma courses for young people.</w:t>
      </w:r>
      <w:r w:rsidR="00EF14E6">
        <w:rPr>
          <w:rFonts w:ascii="Trebuchet MS" w:hAnsi="Trebuchet MS"/>
          <w:bCs/>
          <w:i/>
          <w:sz w:val="20"/>
          <w:szCs w:val="20"/>
        </w:rPr>
        <w:t xml:space="preserve"> </w:t>
      </w:r>
      <w:r w:rsidR="00E319D9" w:rsidRPr="00E319D9">
        <w:rPr>
          <w:rFonts w:ascii="Trebuchet MS" w:hAnsi="Trebuchet MS"/>
          <w:bCs/>
          <w:i/>
          <w:sz w:val="20"/>
          <w:szCs w:val="20"/>
        </w:rPr>
        <w:t xml:space="preserve">We wish to build an integrated vision of Made in Italy which along the supply chain passes from one product to another, from one generation to another, characterizing the enchanting territories of our beautiful Italy which always fascinates the </w:t>
      </w:r>
      <w:proofErr w:type="gramStart"/>
      <w:r w:rsidR="00E319D9" w:rsidRPr="00E319D9">
        <w:rPr>
          <w:rFonts w:ascii="Trebuchet MS" w:hAnsi="Trebuchet MS"/>
          <w:bCs/>
          <w:i/>
          <w:sz w:val="20"/>
          <w:szCs w:val="20"/>
        </w:rPr>
        <w:t>world</w:t>
      </w:r>
      <w:r w:rsidR="00E319D9" w:rsidRPr="00E319D9">
        <w:rPr>
          <w:rFonts w:ascii="Trebuchet MS" w:hAnsi="Trebuchet MS"/>
          <w:bCs/>
          <w:sz w:val="20"/>
          <w:szCs w:val="20"/>
        </w:rPr>
        <w:t>.“</w:t>
      </w:r>
      <w:proofErr w:type="gramEnd"/>
    </w:p>
    <w:p w14:paraId="4163E3D8" w14:textId="3BA44BF3" w:rsidR="00064872" w:rsidRDefault="003718CB" w:rsidP="003718CB">
      <w:pPr>
        <w:pStyle w:val="KM11pt"/>
        <w:jc w:val="both"/>
        <w:rPr>
          <w:rFonts w:ascii="Trebuchet MS" w:hAnsi="Trebuchet MS"/>
          <w:bCs/>
          <w:sz w:val="20"/>
          <w:szCs w:val="20"/>
        </w:rPr>
      </w:pPr>
      <w:r w:rsidRPr="003718CB">
        <w:rPr>
          <w:rFonts w:ascii="Trebuchet MS" w:hAnsi="Trebuchet MS"/>
          <w:bCs/>
          <w:sz w:val="20"/>
          <w:szCs w:val="20"/>
        </w:rPr>
        <w:t xml:space="preserve">Thanking Minister </w:t>
      </w:r>
      <w:proofErr w:type="spellStart"/>
      <w:r w:rsidRPr="003718CB">
        <w:rPr>
          <w:rFonts w:ascii="Trebuchet MS" w:hAnsi="Trebuchet MS"/>
          <w:bCs/>
          <w:sz w:val="20"/>
          <w:szCs w:val="20"/>
        </w:rPr>
        <w:t>Urso</w:t>
      </w:r>
      <w:proofErr w:type="spellEnd"/>
      <w:r w:rsidRPr="003718CB">
        <w:rPr>
          <w:rFonts w:ascii="Trebuchet MS" w:hAnsi="Trebuchet MS"/>
          <w:bCs/>
          <w:sz w:val="20"/>
          <w:szCs w:val="20"/>
        </w:rPr>
        <w:t xml:space="preserve"> and President Mosconi, </w:t>
      </w:r>
      <w:r w:rsidRPr="003718CB">
        <w:rPr>
          <w:rFonts w:ascii="Trebuchet MS" w:hAnsi="Trebuchet MS"/>
          <w:b/>
          <w:bCs/>
          <w:sz w:val="20"/>
          <w:szCs w:val="20"/>
        </w:rPr>
        <w:t xml:space="preserve">Thomas </w:t>
      </w:r>
      <w:proofErr w:type="spellStart"/>
      <w:r w:rsidRPr="003718CB">
        <w:rPr>
          <w:rFonts w:ascii="Trebuchet MS" w:hAnsi="Trebuchet MS"/>
          <w:b/>
          <w:bCs/>
          <w:sz w:val="20"/>
          <w:szCs w:val="20"/>
        </w:rPr>
        <w:t>Rosolia</w:t>
      </w:r>
      <w:proofErr w:type="spellEnd"/>
      <w:r w:rsidRPr="003718CB">
        <w:rPr>
          <w:rFonts w:ascii="Trebuchet MS" w:hAnsi="Trebuchet MS"/>
          <w:b/>
          <w:bCs/>
          <w:sz w:val="20"/>
          <w:szCs w:val="20"/>
        </w:rPr>
        <w:t xml:space="preserve">, President of </w:t>
      </w:r>
      <w:proofErr w:type="spellStart"/>
      <w:r w:rsidRPr="003718CB">
        <w:rPr>
          <w:rFonts w:ascii="Trebuchet MS" w:hAnsi="Trebuchet MS"/>
          <w:b/>
          <w:bCs/>
          <w:sz w:val="20"/>
          <w:szCs w:val="20"/>
        </w:rPr>
        <w:t>Koeln</w:t>
      </w:r>
      <w:proofErr w:type="spellEnd"/>
      <w:r w:rsidRPr="003718CB">
        <w:rPr>
          <w:rFonts w:ascii="Trebuchet MS" w:hAnsi="Trebuchet MS"/>
          <w:b/>
          <w:bCs/>
          <w:sz w:val="20"/>
          <w:szCs w:val="20"/>
        </w:rPr>
        <w:t xml:space="preserve"> Parma </w:t>
      </w:r>
      <w:proofErr w:type="spellStart"/>
      <w:r w:rsidRPr="003718CB">
        <w:rPr>
          <w:rFonts w:ascii="Trebuchet MS" w:hAnsi="Trebuchet MS"/>
          <w:b/>
          <w:bCs/>
          <w:sz w:val="20"/>
          <w:szCs w:val="20"/>
        </w:rPr>
        <w:t>Exhbitions</w:t>
      </w:r>
      <w:proofErr w:type="spellEnd"/>
      <w:r w:rsidRPr="003718CB">
        <w:rPr>
          <w:rFonts w:ascii="Trebuchet MS" w:hAnsi="Trebuchet MS"/>
          <w:bCs/>
          <w:sz w:val="20"/>
          <w:szCs w:val="20"/>
        </w:rPr>
        <w:t>, then spoke, highlighting how much the international reputation of the event has grown in recent years, stating that: "</w:t>
      </w:r>
      <w:r w:rsidRPr="00FF6FC9">
        <w:rPr>
          <w:rFonts w:ascii="Trebuchet MS" w:hAnsi="Trebuchet MS"/>
          <w:bCs/>
          <w:i/>
          <w:sz w:val="20"/>
          <w:szCs w:val="20"/>
        </w:rPr>
        <w:t xml:space="preserve">From the beginning of our collaboration we </w:t>
      </w:r>
      <w:proofErr w:type="spellStart"/>
      <w:r w:rsidRPr="00FF6FC9">
        <w:rPr>
          <w:rFonts w:ascii="Trebuchet MS" w:hAnsi="Trebuchet MS"/>
          <w:bCs/>
          <w:i/>
          <w:sz w:val="20"/>
          <w:szCs w:val="20"/>
        </w:rPr>
        <w:t>we</w:t>
      </w:r>
      <w:proofErr w:type="spellEnd"/>
      <w:r w:rsidRPr="00FF6FC9">
        <w:rPr>
          <w:rFonts w:ascii="Trebuchet MS" w:hAnsi="Trebuchet MS"/>
          <w:bCs/>
          <w:i/>
          <w:sz w:val="20"/>
          <w:szCs w:val="20"/>
        </w:rPr>
        <w:t xml:space="preserve"> have set ourselves a specific objective: to give even greater visibility to the </w:t>
      </w:r>
      <w:proofErr w:type="spellStart"/>
      <w:r w:rsidRPr="00FF6FC9">
        <w:rPr>
          <w:rFonts w:ascii="Trebuchet MS" w:hAnsi="Trebuchet MS"/>
          <w:bCs/>
          <w:i/>
          <w:sz w:val="20"/>
          <w:szCs w:val="20"/>
        </w:rPr>
        <w:t>Cibus</w:t>
      </w:r>
      <w:proofErr w:type="spellEnd"/>
      <w:r w:rsidRPr="00FF6FC9">
        <w:rPr>
          <w:rFonts w:ascii="Trebuchet MS" w:hAnsi="Trebuchet MS"/>
          <w:bCs/>
          <w:i/>
          <w:sz w:val="20"/>
          <w:szCs w:val="20"/>
        </w:rPr>
        <w:t xml:space="preserve"> Tec brand. By taking advantage of the network generated by </w:t>
      </w:r>
      <w:proofErr w:type="spellStart"/>
      <w:r w:rsidRPr="00FF6FC9">
        <w:rPr>
          <w:rFonts w:ascii="Trebuchet MS" w:hAnsi="Trebuchet MS"/>
          <w:bCs/>
          <w:i/>
          <w:sz w:val="20"/>
          <w:szCs w:val="20"/>
        </w:rPr>
        <w:t>Koelnmesse's</w:t>
      </w:r>
      <w:proofErr w:type="spellEnd"/>
      <w:r w:rsidRPr="00FF6FC9">
        <w:rPr>
          <w:rFonts w:ascii="Trebuchet MS" w:hAnsi="Trebuchet MS"/>
          <w:bCs/>
          <w:i/>
          <w:sz w:val="20"/>
          <w:szCs w:val="20"/>
        </w:rPr>
        <w:t xml:space="preserve"> portfolio of 20 already established </w:t>
      </w:r>
      <w:proofErr w:type="spellStart"/>
      <w:r w:rsidRPr="00FF6FC9">
        <w:rPr>
          <w:rFonts w:ascii="Trebuchet MS" w:hAnsi="Trebuchet MS"/>
          <w:bCs/>
          <w:i/>
          <w:sz w:val="20"/>
          <w:szCs w:val="20"/>
        </w:rPr>
        <w:t>Food&amp;Foodtec</w:t>
      </w:r>
      <w:proofErr w:type="spellEnd"/>
      <w:r w:rsidRPr="00FF6FC9">
        <w:rPr>
          <w:rFonts w:ascii="Trebuchet MS" w:hAnsi="Trebuchet MS"/>
          <w:bCs/>
          <w:i/>
          <w:sz w:val="20"/>
          <w:szCs w:val="20"/>
        </w:rPr>
        <w:t xml:space="preserve"> events, we managed to increase the number of foreign exhibitors and visitors from international markets. The numbers speak for themselves, </w:t>
      </w:r>
      <w:proofErr w:type="spellStart"/>
      <w:r w:rsidRPr="00FF6FC9">
        <w:rPr>
          <w:rFonts w:ascii="Trebuchet MS" w:hAnsi="Trebuchet MS"/>
          <w:bCs/>
          <w:i/>
          <w:sz w:val="20"/>
          <w:szCs w:val="20"/>
        </w:rPr>
        <w:t>Cibus</w:t>
      </w:r>
      <w:proofErr w:type="spellEnd"/>
      <w:r w:rsidRPr="00FF6FC9">
        <w:rPr>
          <w:rFonts w:ascii="Trebuchet MS" w:hAnsi="Trebuchet MS"/>
          <w:bCs/>
          <w:i/>
          <w:sz w:val="20"/>
          <w:szCs w:val="20"/>
        </w:rPr>
        <w:t xml:space="preserve"> Tec, since the 2016 edition, has recorded a decisive increase in internationality: +24% of visitors and +59% of exhibitors. We have thus created a community between </w:t>
      </w:r>
      <w:proofErr w:type="spellStart"/>
      <w:r w:rsidRPr="00FF6FC9">
        <w:rPr>
          <w:rFonts w:ascii="Trebuchet MS" w:hAnsi="Trebuchet MS"/>
          <w:bCs/>
          <w:i/>
          <w:sz w:val="20"/>
          <w:szCs w:val="20"/>
        </w:rPr>
        <w:t>Cibus</w:t>
      </w:r>
      <w:proofErr w:type="spellEnd"/>
      <w:r w:rsidRPr="00FF6FC9">
        <w:rPr>
          <w:rFonts w:ascii="Trebuchet MS" w:hAnsi="Trebuchet MS"/>
          <w:bCs/>
          <w:i/>
          <w:sz w:val="20"/>
          <w:szCs w:val="20"/>
        </w:rPr>
        <w:t xml:space="preserve"> and </w:t>
      </w:r>
      <w:proofErr w:type="spellStart"/>
      <w:r w:rsidRPr="00FF6FC9">
        <w:rPr>
          <w:rFonts w:ascii="Trebuchet MS" w:hAnsi="Trebuchet MS"/>
          <w:bCs/>
          <w:i/>
          <w:sz w:val="20"/>
          <w:szCs w:val="20"/>
        </w:rPr>
        <w:t>Cibus</w:t>
      </w:r>
      <w:proofErr w:type="spellEnd"/>
      <w:r w:rsidRPr="00FF6FC9">
        <w:rPr>
          <w:rFonts w:ascii="Trebuchet MS" w:hAnsi="Trebuchet MS"/>
          <w:bCs/>
          <w:i/>
          <w:sz w:val="20"/>
          <w:szCs w:val="20"/>
        </w:rPr>
        <w:t xml:space="preserve"> Tec, </w:t>
      </w:r>
      <w:proofErr w:type="spellStart"/>
      <w:r w:rsidRPr="00FF6FC9">
        <w:rPr>
          <w:rFonts w:ascii="Trebuchet MS" w:hAnsi="Trebuchet MS"/>
          <w:bCs/>
          <w:i/>
          <w:sz w:val="20"/>
          <w:szCs w:val="20"/>
        </w:rPr>
        <w:t>Anuga</w:t>
      </w:r>
      <w:proofErr w:type="spellEnd"/>
      <w:r w:rsidRPr="00FF6FC9">
        <w:rPr>
          <w:rFonts w:ascii="Trebuchet MS" w:hAnsi="Trebuchet MS"/>
          <w:bCs/>
          <w:i/>
          <w:sz w:val="20"/>
          <w:szCs w:val="20"/>
        </w:rPr>
        <w:t xml:space="preserve"> and </w:t>
      </w:r>
      <w:proofErr w:type="spellStart"/>
      <w:r w:rsidRPr="00FF6FC9">
        <w:rPr>
          <w:rFonts w:ascii="Trebuchet MS" w:hAnsi="Trebuchet MS"/>
          <w:bCs/>
          <w:i/>
          <w:sz w:val="20"/>
          <w:szCs w:val="20"/>
        </w:rPr>
        <w:t>Anuga</w:t>
      </w:r>
      <w:proofErr w:type="spellEnd"/>
      <w:r w:rsidRPr="00FF6FC9">
        <w:rPr>
          <w:rFonts w:ascii="Trebuchet MS" w:hAnsi="Trebuchet MS"/>
          <w:bCs/>
          <w:i/>
          <w:sz w:val="20"/>
          <w:szCs w:val="20"/>
        </w:rPr>
        <w:t xml:space="preserve"> FoodTec which constitutes a unique business platform in the world</w:t>
      </w:r>
      <w:r w:rsidRPr="003718CB">
        <w:rPr>
          <w:rFonts w:ascii="Trebuchet MS" w:hAnsi="Trebuchet MS"/>
          <w:bCs/>
          <w:sz w:val="20"/>
          <w:szCs w:val="20"/>
        </w:rPr>
        <w:t>.”</w:t>
      </w:r>
    </w:p>
    <w:p w14:paraId="65D095A5" w14:textId="1B28ABA7" w:rsidR="00DD47DD" w:rsidRPr="00DD47DD" w:rsidRDefault="00DD47DD" w:rsidP="00DD47DD">
      <w:pPr>
        <w:pStyle w:val="KM11pt"/>
        <w:jc w:val="both"/>
        <w:rPr>
          <w:rFonts w:ascii="Trebuchet MS" w:hAnsi="Trebuchet MS"/>
          <w:bCs/>
          <w:sz w:val="20"/>
          <w:szCs w:val="20"/>
        </w:rPr>
      </w:pPr>
      <w:r w:rsidRPr="00DD47DD">
        <w:rPr>
          <w:rFonts w:ascii="Trebuchet MS" w:hAnsi="Trebuchet MS"/>
          <w:bCs/>
          <w:sz w:val="20"/>
          <w:szCs w:val="20"/>
        </w:rPr>
        <w:t xml:space="preserve">Testifying to the marked internationality of the event, thanks to the precious </w:t>
      </w:r>
      <w:r w:rsidRPr="00DD47DD">
        <w:rPr>
          <w:rFonts w:ascii="Trebuchet MS" w:hAnsi="Trebuchet MS"/>
          <w:b/>
          <w:bCs/>
          <w:sz w:val="20"/>
          <w:szCs w:val="20"/>
        </w:rPr>
        <w:t>collaboration of the ICE Agency and the support of the Emilia-Romagna Region</w:t>
      </w:r>
      <w:r w:rsidRPr="00DD47DD">
        <w:rPr>
          <w:rFonts w:ascii="Trebuchet MS" w:hAnsi="Trebuchet MS"/>
          <w:bCs/>
          <w:sz w:val="20"/>
          <w:szCs w:val="20"/>
        </w:rPr>
        <w:t xml:space="preserve">, is </w:t>
      </w:r>
      <w:r w:rsidRPr="00DD47DD">
        <w:rPr>
          <w:rFonts w:ascii="Trebuchet MS" w:hAnsi="Trebuchet MS"/>
          <w:bCs/>
          <w:sz w:val="20"/>
          <w:szCs w:val="20"/>
        </w:rPr>
        <w:lastRenderedPageBreak/>
        <w:t xml:space="preserve">the </w:t>
      </w:r>
      <w:r w:rsidRPr="00E87F71">
        <w:rPr>
          <w:rFonts w:ascii="Trebuchet MS" w:hAnsi="Trebuchet MS"/>
          <w:b/>
          <w:bCs/>
          <w:sz w:val="20"/>
          <w:szCs w:val="20"/>
        </w:rPr>
        <w:t>presence at the fair, in</w:t>
      </w:r>
      <w:r w:rsidR="008450CD" w:rsidRPr="00E87F71">
        <w:rPr>
          <w:rFonts w:ascii="Trebuchet MS" w:hAnsi="Trebuchet MS"/>
          <w:b/>
          <w:bCs/>
          <w:sz w:val="20"/>
          <w:szCs w:val="20"/>
        </w:rPr>
        <w:t xml:space="preserve"> these days, of 3000 VIP Visitors, T</w:t>
      </w:r>
      <w:r w:rsidRPr="00E87F71">
        <w:rPr>
          <w:rFonts w:ascii="Trebuchet MS" w:hAnsi="Trebuchet MS"/>
          <w:b/>
          <w:bCs/>
          <w:sz w:val="20"/>
          <w:szCs w:val="20"/>
        </w:rPr>
        <w:t xml:space="preserve">op </w:t>
      </w:r>
      <w:r w:rsidR="008450CD" w:rsidRPr="00E87F71">
        <w:rPr>
          <w:rFonts w:ascii="Trebuchet MS" w:hAnsi="Trebuchet MS"/>
          <w:b/>
          <w:bCs/>
          <w:sz w:val="20"/>
          <w:szCs w:val="20"/>
        </w:rPr>
        <w:t>Buyers and main f</w:t>
      </w:r>
      <w:r w:rsidRPr="00E87F71">
        <w:rPr>
          <w:rFonts w:ascii="Trebuchet MS" w:hAnsi="Trebuchet MS"/>
          <w:b/>
          <w:bCs/>
          <w:sz w:val="20"/>
          <w:szCs w:val="20"/>
        </w:rPr>
        <w:t>igures of food &amp; beverage companies from over 60 countries</w:t>
      </w:r>
      <w:r w:rsidRPr="00DD47DD">
        <w:rPr>
          <w:rFonts w:ascii="Trebuchet MS" w:hAnsi="Trebuchet MS"/>
          <w:bCs/>
          <w:sz w:val="20"/>
          <w:szCs w:val="20"/>
        </w:rPr>
        <w:t>.</w:t>
      </w:r>
    </w:p>
    <w:p w14:paraId="79BCA283" w14:textId="01BB94CC" w:rsidR="00E87F71" w:rsidRDefault="00DD47DD" w:rsidP="00DD47DD">
      <w:pPr>
        <w:pStyle w:val="KM11pt"/>
        <w:jc w:val="both"/>
        <w:rPr>
          <w:rFonts w:ascii="Trebuchet MS" w:hAnsi="Trebuchet MS"/>
          <w:bCs/>
          <w:sz w:val="20"/>
          <w:szCs w:val="20"/>
        </w:rPr>
      </w:pPr>
      <w:r w:rsidRPr="00DD47DD">
        <w:rPr>
          <w:rFonts w:ascii="Trebuchet MS" w:hAnsi="Trebuchet MS"/>
          <w:bCs/>
          <w:sz w:val="20"/>
          <w:szCs w:val="20"/>
        </w:rPr>
        <w:t xml:space="preserve">Representing the </w:t>
      </w:r>
      <w:r w:rsidR="00E87F71">
        <w:rPr>
          <w:rFonts w:ascii="Trebuchet MS" w:hAnsi="Trebuchet MS"/>
          <w:bCs/>
          <w:sz w:val="20"/>
          <w:szCs w:val="20"/>
        </w:rPr>
        <w:t>local i</w:t>
      </w:r>
      <w:r w:rsidRPr="00DD47DD">
        <w:rPr>
          <w:rFonts w:ascii="Trebuchet MS" w:hAnsi="Trebuchet MS"/>
          <w:bCs/>
          <w:sz w:val="20"/>
          <w:szCs w:val="20"/>
        </w:rPr>
        <w:t xml:space="preserve">nstitutions, </w:t>
      </w:r>
      <w:r w:rsidR="00E87F71">
        <w:rPr>
          <w:rFonts w:ascii="Trebuchet MS" w:hAnsi="Trebuchet MS"/>
          <w:b/>
          <w:bCs/>
          <w:sz w:val="20"/>
          <w:szCs w:val="20"/>
        </w:rPr>
        <w:t xml:space="preserve">Vincenzo </w:t>
      </w:r>
      <w:proofErr w:type="spellStart"/>
      <w:r w:rsidR="00E87F71">
        <w:rPr>
          <w:rFonts w:ascii="Trebuchet MS" w:hAnsi="Trebuchet MS"/>
          <w:b/>
          <w:bCs/>
          <w:sz w:val="20"/>
          <w:szCs w:val="20"/>
        </w:rPr>
        <w:t>Colla</w:t>
      </w:r>
      <w:proofErr w:type="spellEnd"/>
      <w:r w:rsidR="00E87F71">
        <w:rPr>
          <w:rFonts w:ascii="Trebuchet MS" w:hAnsi="Trebuchet MS"/>
          <w:b/>
          <w:bCs/>
          <w:sz w:val="20"/>
          <w:szCs w:val="20"/>
        </w:rPr>
        <w:t>, Councilor for Economic Development and Green E</w:t>
      </w:r>
      <w:r w:rsidRPr="00DD47DD">
        <w:rPr>
          <w:rFonts w:ascii="Trebuchet MS" w:hAnsi="Trebuchet MS"/>
          <w:b/>
          <w:bCs/>
          <w:sz w:val="20"/>
          <w:szCs w:val="20"/>
        </w:rPr>
        <w:t>conomy</w:t>
      </w:r>
      <w:r w:rsidR="00E87F71">
        <w:rPr>
          <w:rFonts w:ascii="Trebuchet MS" w:hAnsi="Trebuchet MS"/>
          <w:bCs/>
          <w:sz w:val="20"/>
          <w:szCs w:val="20"/>
        </w:rPr>
        <w:t>,</w:t>
      </w:r>
      <w:r w:rsidR="00E87F71" w:rsidRPr="00E87F71">
        <w:rPr>
          <w:rFonts w:ascii="Trebuchet MS" w:hAnsi="Trebuchet MS"/>
          <w:b/>
          <w:bCs/>
          <w:sz w:val="20"/>
          <w:szCs w:val="20"/>
        </w:rPr>
        <w:t xml:space="preserve"> Work, Training and I</w:t>
      </w:r>
      <w:r w:rsidRPr="00E87F71">
        <w:rPr>
          <w:rFonts w:ascii="Trebuchet MS" w:hAnsi="Trebuchet MS"/>
          <w:b/>
          <w:bCs/>
          <w:sz w:val="20"/>
          <w:szCs w:val="20"/>
        </w:rPr>
        <w:t>nte</w:t>
      </w:r>
      <w:r w:rsidR="00E87F71" w:rsidRPr="00E87F71">
        <w:rPr>
          <w:rFonts w:ascii="Trebuchet MS" w:hAnsi="Trebuchet MS"/>
          <w:b/>
          <w:bCs/>
          <w:sz w:val="20"/>
          <w:szCs w:val="20"/>
        </w:rPr>
        <w:t>rnational R</w:t>
      </w:r>
      <w:r w:rsidRPr="00E87F71">
        <w:rPr>
          <w:rFonts w:ascii="Trebuchet MS" w:hAnsi="Trebuchet MS"/>
          <w:b/>
          <w:bCs/>
          <w:sz w:val="20"/>
          <w:szCs w:val="20"/>
        </w:rPr>
        <w:t xml:space="preserve">elations - Emilia Romagna Region </w:t>
      </w:r>
      <w:r w:rsidR="004539CA">
        <w:rPr>
          <w:rFonts w:ascii="Trebuchet MS" w:hAnsi="Trebuchet MS"/>
          <w:sz w:val="20"/>
          <w:szCs w:val="20"/>
        </w:rPr>
        <w:t xml:space="preserve">wanted to send a greeting and said: </w:t>
      </w:r>
      <w:r w:rsidR="00E87F71" w:rsidRPr="00E87F71">
        <w:rPr>
          <w:rFonts w:ascii="Trebuchet MS" w:hAnsi="Trebuchet MS"/>
          <w:bCs/>
          <w:sz w:val="20"/>
          <w:szCs w:val="20"/>
        </w:rPr>
        <w:t>“</w:t>
      </w:r>
      <w:r w:rsidR="00E87F71" w:rsidRPr="00E87F71">
        <w:rPr>
          <w:rFonts w:ascii="Trebuchet MS" w:hAnsi="Trebuchet MS"/>
          <w:bCs/>
          <w:i/>
          <w:sz w:val="20"/>
          <w:szCs w:val="20"/>
        </w:rPr>
        <w:t xml:space="preserve">With </w:t>
      </w:r>
      <w:proofErr w:type="spellStart"/>
      <w:r w:rsidR="00E87F71" w:rsidRPr="00E87F71">
        <w:rPr>
          <w:rFonts w:ascii="Trebuchet MS" w:hAnsi="Trebuchet MS"/>
          <w:bCs/>
          <w:i/>
          <w:sz w:val="20"/>
          <w:szCs w:val="20"/>
        </w:rPr>
        <w:t>Cibus</w:t>
      </w:r>
      <w:proofErr w:type="spellEnd"/>
      <w:r w:rsidR="00E87F71" w:rsidRPr="00E87F71">
        <w:rPr>
          <w:rFonts w:ascii="Trebuchet MS" w:hAnsi="Trebuchet MS"/>
          <w:bCs/>
          <w:i/>
          <w:sz w:val="20"/>
          <w:szCs w:val="20"/>
        </w:rPr>
        <w:t xml:space="preserve"> Tec, Parma and Emilia-Romagna confirm the excellence of a territory, like ours, where the </w:t>
      </w:r>
      <w:proofErr w:type="spellStart"/>
      <w:r w:rsidR="00E87F71" w:rsidRPr="00E87F71">
        <w:rPr>
          <w:rFonts w:ascii="Trebuchet MS" w:hAnsi="Trebuchet MS"/>
          <w:bCs/>
          <w:i/>
          <w:sz w:val="20"/>
          <w:szCs w:val="20"/>
        </w:rPr>
        <w:t>food&amp;beverage</w:t>
      </w:r>
      <w:proofErr w:type="spellEnd"/>
      <w:r w:rsidR="00E87F71" w:rsidRPr="00E87F71">
        <w:rPr>
          <w:rFonts w:ascii="Trebuchet MS" w:hAnsi="Trebuchet MS"/>
          <w:bCs/>
          <w:i/>
          <w:sz w:val="20"/>
          <w:szCs w:val="20"/>
        </w:rPr>
        <w:t xml:space="preserve"> </w:t>
      </w:r>
      <w:r w:rsidR="00E87F71">
        <w:rPr>
          <w:rFonts w:ascii="Trebuchet MS" w:hAnsi="Trebuchet MS"/>
          <w:bCs/>
          <w:i/>
          <w:sz w:val="20"/>
          <w:szCs w:val="20"/>
        </w:rPr>
        <w:t>industry</w:t>
      </w:r>
      <w:r w:rsidR="00E87F71" w:rsidRPr="00E87F71">
        <w:rPr>
          <w:rFonts w:ascii="Trebuchet MS" w:hAnsi="Trebuchet MS"/>
          <w:bCs/>
          <w:i/>
          <w:sz w:val="20"/>
          <w:szCs w:val="20"/>
        </w:rPr>
        <w:t xml:space="preserve"> drives all economic sectors: obviously the primary sector, certainly the tertiary sector, but also a secondary sector of excellence in processing and product transformation. We are talking about precision mechanics, high technology and continuous innovation to meet the needs of a market that is increasingly attentive to the sustainability and quality of every single producti</w:t>
      </w:r>
      <w:r w:rsidR="00E87F71">
        <w:rPr>
          <w:rFonts w:ascii="Trebuchet MS" w:hAnsi="Trebuchet MS"/>
          <w:bCs/>
          <w:i/>
          <w:sz w:val="20"/>
          <w:szCs w:val="20"/>
        </w:rPr>
        <w:t>on step. An area in which Italy</w:t>
      </w:r>
      <w:r w:rsidR="00E87F71" w:rsidRPr="00E87F71">
        <w:rPr>
          <w:rFonts w:ascii="Trebuchet MS" w:hAnsi="Trebuchet MS"/>
          <w:bCs/>
          <w:i/>
          <w:sz w:val="20"/>
          <w:szCs w:val="20"/>
        </w:rPr>
        <w:t xml:space="preserve"> and Emi</w:t>
      </w:r>
      <w:r w:rsidR="00E87F71">
        <w:rPr>
          <w:rFonts w:ascii="Trebuchet MS" w:hAnsi="Trebuchet MS"/>
          <w:bCs/>
          <w:i/>
          <w:sz w:val="20"/>
          <w:szCs w:val="20"/>
        </w:rPr>
        <w:t>lia-Romagna in particular, know</w:t>
      </w:r>
      <w:r w:rsidR="00E87F71" w:rsidRPr="00E87F71">
        <w:rPr>
          <w:rFonts w:ascii="Trebuchet MS" w:hAnsi="Trebuchet MS"/>
          <w:bCs/>
          <w:i/>
          <w:sz w:val="20"/>
          <w:szCs w:val="20"/>
        </w:rPr>
        <w:t xml:space="preserve"> ho</w:t>
      </w:r>
      <w:r w:rsidR="00E87F71">
        <w:rPr>
          <w:rFonts w:ascii="Trebuchet MS" w:hAnsi="Trebuchet MS"/>
          <w:bCs/>
          <w:i/>
          <w:sz w:val="20"/>
          <w:szCs w:val="20"/>
        </w:rPr>
        <w:t>w to compete in the world and</w:t>
      </w:r>
      <w:r w:rsidR="00E87F71" w:rsidRPr="00E87F71">
        <w:rPr>
          <w:rFonts w:ascii="Trebuchet MS" w:hAnsi="Trebuchet MS"/>
          <w:bCs/>
          <w:i/>
          <w:sz w:val="20"/>
          <w:szCs w:val="20"/>
        </w:rPr>
        <w:t xml:space="preserve"> create important added value, lots of employment and quality skills. And this is why as a Region we have invested to support the first master's degree in gastronomic sciences in Parma</w:t>
      </w:r>
      <w:r w:rsidR="00E87F71" w:rsidRPr="00E87F71">
        <w:rPr>
          <w:rFonts w:ascii="Trebuchet MS" w:hAnsi="Trebuchet MS"/>
          <w:bCs/>
          <w:sz w:val="20"/>
          <w:szCs w:val="20"/>
        </w:rPr>
        <w:t>."</w:t>
      </w:r>
    </w:p>
    <w:p w14:paraId="20793207" w14:textId="1CC1845B" w:rsidR="00E03730" w:rsidRPr="00E03730" w:rsidRDefault="00E03730" w:rsidP="00E03730">
      <w:pPr>
        <w:pStyle w:val="KM11pt"/>
        <w:jc w:val="both"/>
        <w:rPr>
          <w:rFonts w:ascii="Trebuchet MS" w:hAnsi="Trebuchet MS"/>
          <w:bCs/>
          <w:sz w:val="20"/>
          <w:szCs w:val="20"/>
        </w:rPr>
      </w:pPr>
      <w:r w:rsidRPr="00E03730">
        <w:rPr>
          <w:rFonts w:ascii="Trebuchet MS" w:hAnsi="Trebuchet MS"/>
          <w:bCs/>
          <w:sz w:val="20"/>
          <w:szCs w:val="20"/>
        </w:rPr>
        <w:t xml:space="preserve">Finally, the inauguration ceremony was an opportunity to present the data from the </w:t>
      </w:r>
      <w:r w:rsidRPr="00E03730">
        <w:rPr>
          <w:rFonts w:ascii="Trebuchet MS" w:hAnsi="Trebuchet MS"/>
          <w:b/>
          <w:bCs/>
          <w:sz w:val="20"/>
          <w:szCs w:val="20"/>
        </w:rPr>
        <w:t xml:space="preserve">first </w:t>
      </w:r>
      <w:proofErr w:type="spellStart"/>
      <w:r w:rsidRPr="00E03730">
        <w:rPr>
          <w:rFonts w:ascii="Trebuchet MS" w:hAnsi="Trebuchet MS"/>
          <w:b/>
          <w:bCs/>
          <w:sz w:val="20"/>
          <w:szCs w:val="20"/>
        </w:rPr>
        <w:t>Cibus</w:t>
      </w:r>
      <w:proofErr w:type="spellEnd"/>
      <w:r w:rsidRPr="00E03730">
        <w:rPr>
          <w:rFonts w:ascii="Trebuchet MS" w:hAnsi="Trebuchet MS"/>
          <w:b/>
          <w:bCs/>
          <w:sz w:val="20"/>
          <w:szCs w:val="20"/>
        </w:rPr>
        <w:t xml:space="preserve"> Tec machinery observatory for food &amp; beverage</w:t>
      </w:r>
      <w:r w:rsidRPr="00E03730">
        <w:rPr>
          <w:rFonts w:ascii="Trebuchet MS" w:hAnsi="Trebuchet MS"/>
          <w:bCs/>
          <w:sz w:val="20"/>
          <w:szCs w:val="20"/>
        </w:rPr>
        <w:t>, which aims to measure and monitor the size, performance, markets and competitiveness of the supply chain on international scale.</w:t>
      </w:r>
    </w:p>
    <w:p w14:paraId="77EDA6FE" w14:textId="403F87D7" w:rsidR="00DD47DD" w:rsidRDefault="00E03730" w:rsidP="00E03730">
      <w:pPr>
        <w:pStyle w:val="KM11pt"/>
        <w:jc w:val="both"/>
        <w:rPr>
          <w:rFonts w:ascii="Trebuchet MS" w:hAnsi="Trebuchet MS"/>
          <w:bCs/>
          <w:sz w:val="20"/>
          <w:szCs w:val="20"/>
        </w:rPr>
      </w:pPr>
      <w:r w:rsidRPr="00E03730">
        <w:rPr>
          <w:rFonts w:ascii="Trebuchet MS" w:hAnsi="Trebuchet MS"/>
          <w:bCs/>
          <w:sz w:val="20"/>
          <w:szCs w:val="20"/>
        </w:rPr>
        <w:t xml:space="preserve">In this regard, the meeting was concluded by </w:t>
      </w:r>
      <w:r w:rsidRPr="00E03730">
        <w:rPr>
          <w:rFonts w:ascii="Trebuchet MS" w:hAnsi="Trebuchet MS"/>
          <w:b/>
          <w:bCs/>
          <w:sz w:val="20"/>
          <w:szCs w:val="20"/>
        </w:rPr>
        <w:t xml:space="preserve">Emanuele Di Faustino, Head of Industry, Retail and Services at </w:t>
      </w:r>
      <w:proofErr w:type="spellStart"/>
      <w:r w:rsidRPr="00E03730">
        <w:rPr>
          <w:rFonts w:ascii="Trebuchet MS" w:hAnsi="Trebuchet MS"/>
          <w:b/>
          <w:bCs/>
          <w:sz w:val="20"/>
          <w:szCs w:val="20"/>
        </w:rPr>
        <w:t>Nomisma</w:t>
      </w:r>
      <w:proofErr w:type="spellEnd"/>
      <w:r w:rsidRPr="00E03730">
        <w:rPr>
          <w:rFonts w:ascii="Trebuchet MS" w:hAnsi="Trebuchet MS"/>
          <w:bCs/>
          <w:sz w:val="20"/>
          <w:szCs w:val="20"/>
        </w:rPr>
        <w:t>, who oversaw the implementation of the project and stated:</w:t>
      </w:r>
      <w:r w:rsidR="008216FE">
        <w:rPr>
          <w:rFonts w:ascii="Trebuchet MS" w:hAnsi="Trebuchet MS"/>
          <w:bCs/>
          <w:sz w:val="20"/>
          <w:szCs w:val="20"/>
        </w:rPr>
        <w:t xml:space="preserve"> </w:t>
      </w:r>
      <w:r w:rsidRPr="00E03730">
        <w:rPr>
          <w:rFonts w:ascii="Trebuchet MS" w:hAnsi="Trebuchet MS"/>
          <w:bCs/>
          <w:sz w:val="20"/>
          <w:szCs w:val="20"/>
        </w:rPr>
        <w:t>“</w:t>
      </w:r>
      <w:r w:rsidRPr="008216FE">
        <w:rPr>
          <w:rFonts w:ascii="Trebuchet MS" w:hAnsi="Trebuchet MS"/>
          <w:bCs/>
          <w:i/>
          <w:sz w:val="20"/>
          <w:szCs w:val="20"/>
        </w:rPr>
        <w:t xml:space="preserve">Despite the uncertain international macro-economic and geopolitical scenario, the opportunities for a further expansion of Italian exports of Food &amp; Beverage technologies and machinery in the coming years are plausible.  The market of greatest interest for Italian companies is certainly the United States, the main world importer (7 billion euros in 2022) and the first destination for Made in Italy exports (1.2 billion euros), a record destined to remain so also in the future thanks to an expanding food industry and significant growth rates in the demand for Italian machinery. Precisely in light of this strategic nature, the USA was the first market to be studied in depth within the newly created Machinery Observatory for Food &amp; Beverage created by </w:t>
      </w:r>
      <w:proofErr w:type="spellStart"/>
      <w:r w:rsidRPr="008216FE">
        <w:rPr>
          <w:rFonts w:ascii="Trebuchet MS" w:hAnsi="Trebuchet MS"/>
          <w:bCs/>
          <w:i/>
          <w:sz w:val="20"/>
          <w:szCs w:val="20"/>
        </w:rPr>
        <w:t>Nomisma</w:t>
      </w:r>
      <w:proofErr w:type="spellEnd"/>
      <w:r w:rsidRPr="008216FE">
        <w:rPr>
          <w:rFonts w:ascii="Trebuchet MS" w:hAnsi="Trebuchet MS"/>
          <w:bCs/>
          <w:i/>
          <w:sz w:val="20"/>
          <w:szCs w:val="20"/>
        </w:rPr>
        <w:t xml:space="preserve"> for </w:t>
      </w:r>
      <w:proofErr w:type="spellStart"/>
      <w:r w:rsidRPr="008216FE">
        <w:rPr>
          <w:rFonts w:ascii="Trebuchet MS" w:hAnsi="Trebuchet MS"/>
          <w:bCs/>
          <w:i/>
          <w:sz w:val="20"/>
          <w:szCs w:val="20"/>
        </w:rPr>
        <w:t>Cibus</w:t>
      </w:r>
      <w:proofErr w:type="spellEnd"/>
      <w:r w:rsidRPr="008216FE">
        <w:rPr>
          <w:rFonts w:ascii="Trebuchet MS" w:hAnsi="Trebuchet MS"/>
          <w:bCs/>
          <w:i/>
          <w:sz w:val="20"/>
          <w:szCs w:val="20"/>
        </w:rPr>
        <w:t xml:space="preserve"> Tec</w:t>
      </w:r>
      <w:r w:rsidRPr="00E03730">
        <w:rPr>
          <w:rFonts w:ascii="Trebuchet MS" w:hAnsi="Trebuchet MS"/>
          <w:bCs/>
          <w:sz w:val="20"/>
          <w:szCs w:val="20"/>
        </w:rPr>
        <w:t>” he declared.</w:t>
      </w:r>
    </w:p>
    <w:p w14:paraId="079BCF93" w14:textId="1EE4E476" w:rsidR="00AB1CA0" w:rsidRDefault="00AB1CA0" w:rsidP="00E03730">
      <w:pPr>
        <w:pStyle w:val="KM11pt"/>
        <w:jc w:val="both"/>
        <w:rPr>
          <w:rFonts w:ascii="Trebuchet MS" w:hAnsi="Trebuchet MS"/>
          <w:bCs/>
          <w:sz w:val="20"/>
          <w:szCs w:val="20"/>
        </w:rPr>
      </w:pPr>
      <w:r w:rsidRPr="00AB1CA0">
        <w:rPr>
          <w:rFonts w:ascii="Trebuchet MS" w:hAnsi="Trebuchet MS"/>
          <w:bCs/>
          <w:sz w:val="20"/>
          <w:szCs w:val="20"/>
        </w:rPr>
        <w:t>“</w:t>
      </w:r>
      <w:r w:rsidRPr="00AB1CA0">
        <w:rPr>
          <w:rFonts w:ascii="Trebuchet MS" w:hAnsi="Trebuchet MS"/>
          <w:bCs/>
          <w:i/>
          <w:sz w:val="20"/>
          <w:szCs w:val="20"/>
        </w:rPr>
        <w:t>It is a market which is continuing its growth also in 2023 (+18% imports from Italy in the first 6 months of the year compared to an average of +10%) and which presents precise specificities among the several federal states. Although the overall demand for made in Italy machines is concentrated in California and in the states of the Midwest, South and East Coast, for each segment there are their own reference markets: for food processing the first export destination Italian is California, while for bottling and packaging they are New York and Georgia respectively</w:t>
      </w:r>
      <w:r w:rsidRPr="00AB1CA0">
        <w:rPr>
          <w:rFonts w:ascii="Trebuchet MS" w:hAnsi="Trebuchet MS"/>
          <w:bCs/>
          <w:sz w:val="20"/>
          <w:szCs w:val="20"/>
        </w:rPr>
        <w:t>" concluded Di Faustino.</w:t>
      </w:r>
    </w:p>
    <w:p w14:paraId="25194D05" w14:textId="77777777" w:rsidR="00064872" w:rsidRDefault="00064872" w:rsidP="000B29AC">
      <w:pPr>
        <w:pStyle w:val="KM11pt"/>
        <w:rPr>
          <w:rFonts w:ascii="Trebuchet MS" w:hAnsi="Trebuchet MS"/>
          <w:bCs/>
          <w:sz w:val="20"/>
          <w:szCs w:val="20"/>
        </w:rPr>
      </w:pPr>
    </w:p>
    <w:p w14:paraId="7E35A5A4" w14:textId="77777777" w:rsidR="00D72581" w:rsidRDefault="00D72581" w:rsidP="000B29AC">
      <w:pPr>
        <w:pStyle w:val="KM11pt"/>
        <w:rPr>
          <w:rFonts w:ascii="Trebuchet MS" w:hAnsi="Trebuchet MS"/>
          <w:bCs/>
          <w:sz w:val="20"/>
          <w:szCs w:val="20"/>
        </w:rPr>
      </w:pPr>
    </w:p>
    <w:p w14:paraId="6B2081DB" w14:textId="77777777" w:rsidR="00D72581" w:rsidRDefault="00D72581" w:rsidP="000B29AC">
      <w:pPr>
        <w:pStyle w:val="KM11pt"/>
        <w:rPr>
          <w:rFonts w:ascii="Trebuchet MS" w:hAnsi="Trebuchet MS"/>
          <w:bCs/>
          <w:sz w:val="20"/>
          <w:szCs w:val="20"/>
        </w:rPr>
      </w:pPr>
    </w:p>
    <w:p w14:paraId="3BFE5FA7" w14:textId="77777777" w:rsidR="000B29AC" w:rsidRPr="000B29AC" w:rsidRDefault="00A41D71" w:rsidP="000B29AC">
      <w:pPr>
        <w:pStyle w:val="KM11pt"/>
        <w:rPr>
          <w:rFonts w:ascii="Trebuchet MS" w:hAnsi="Trebuchet MS"/>
          <w:bCs/>
          <w:sz w:val="18"/>
          <w:szCs w:val="18"/>
          <w:u w:val="single"/>
        </w:rPr>
      </w:pPr>
      <w:proofErr w:type="spellStart"/>
      <w:r w:rsidRPr="00C16C64">
        <w:rPr>
          <w:rFonts w:ascii="Trebuchet MS" w:hAnsi="Trebuchet MS"/>
          <w:bCs/>
          <w:sz w:val="18"/>
          <w:szCs w:val="18"/>
          <w:u w:val="single"/>
        </w:rPr>
        <w:lastRenderedPageBreak/>
        <w:t>Koelnmesse</w:t>
      </w:r>
      <w:proofErr w:type="spellEnd"/>
      <w:r w:rsidRPr="00C16C64">
        <w:rPr>
          <w:rFonts w:ascii="Trebuchet MS" w:hAnsi="Trebuchet MS"/>
          <w:bCs/>
          <w:sz w:val="18"/>
          <w:szCs w:val="18"/>
          <w:u w:val="single"/>
        </w:rPr>
        <w:t xml:space="preserve"> – Trade Fairs for Food Industry Technologies </w:t>
      </w:r>
    </w:p>
    <w:p w14:paraId="0AF141A6" w14:textId="12074568" w:rsidR="00A41D71" w:rsidRPr="00C16C64" w:rsidRDefault="00A41D71" w:rsidP="000B29AC">
      <w:pPr>
        <w:pStyle w:val="KM11pt"/>
        <w:rPr>
          <w:rFonts w:ascii="Trebuchet MS" w:hAnsi="Trebuchet MS"/>
          <w:bCs/>
          <w:sz w:val="18"/>
          <w:szCs w:val="18"/>
        </w:rPr>
      </w:pPr>
      <w:proofErr w:type="spellStart"/>
      <w:r w:rsidRPr="00C16C64">
        <w:rPr>
          <w:rFonts w:ascii="Trebuchet MS" w:hAnsi="Trebuchet MS"/>
          <w:bCs/>
          <w:sz w:val="18"/>
          <w:szCs w:val="18"/>
        </w:rPr>
        <w:t>Koelnmesse</w:t>
      </w:r>
      <w:proofErr w:type="spellEnd"/>
      <w:r w:rsidRPr="00C16C64">
        <w:rPr>
          <w:rFonts w:ascii="Trebuchet MS" w:hAnsi="Trebuchet MS"/>
          <w:bCs/>
          <w:sz w:val="18"/>
          <w:szCs w:val="18"/>
        </w:rPr>
        <w:t xml:space="preserve"> is an international leader in organizing trade fairs in the food and beverage processing sector. </w:t>
      </w:r>
      <w:proofErr w:type="spellStart"/>
      <w:r w:rsidRPr="00C16C64">
        <w:rPr>
          <w:rFonts w:ascii="Trebuchet MS" w:hAnsi="Trebuchet MS"/>
          <w:bCs/>
          <w:sz w:val="18"/>
          <w:szCs w:val="18"/>
        </w:rPr>
        <w:t>Anuga</w:t>
      </w:r>
      <w:proofErr w:type="spellEnd"/>
      <w:r w:rsidRPr="00C16C64">
        <w:rPr>
          <w:rFonts w:ascii="Trebuchet MS" w:hAnsi="Trebuchet MS"/>
          <w:bCs/>
          <w:sz w:val="18"/>
          <w:szCs w:val="18"/>
        </w:rPr>
        <w:t xml:space="preserve"> FoodTec and </w:t>
      </w:r>
      <w:proofErr w:type="spellStart"/>
      <w:r w:rsidRPr="00C16C64">
        <w:rPr>
          <w:rFonts w:ascii="Trebuchet MS" w:hAnsi="Trebuchet MS"/>
          <w:bCs/>
          <w:sz w:val="18"/>
          <w:szCs w:val="18"/>
        </w:rPr>
        <w:t>ProSweets</w:t>
      </w:r>
      <w:proofErr w:type="spellEnd"/>
      <w:r w:rsidRPr="00C16C64">
        <w:rPr>
          <w:rFonts w:ascii="Trebuchet MS" w:hAnsi="Trebuchet MS"/>
          <w:bCs/>
          <w:sz w:val="18"/>
          <w:szCs w:val="18"/>
        </w:rPr>
        <w:t xml:space="preserve"> Cologne are well-established global leaders based in Cologne. Furthermore, </w:t>
      </w:r>
      <w:proofErr w:type="spellStart"/>
      <w:r w:rsidRPr="00C16C64">
        <w:rPr>
          <w:rFonts w:ascii="Trebuchet MS" w:hAnsi="Trebuchet MS"/>
          <w:bCs/>
          <w:sz w:val="18"/>
          <w:szCs w:val="18"/>
        </w:rPr>
        <w:t>Koelnmesse</w:t>
      </w:r>
      <w:proofErr w:type="spellEnd"/>
      <w:r w:rsidRPr="00C16C64">
        <w:rPr>
          <w:rFonts w:ascii="Trebuchet MS" w:hAnsi="Trebuchet MS"/>
          <w:bCs/>
          <w:sz w:val="18"/>
          <w:szCs w:val="18"/>
        </w:rPr>
        <w:t xml:space="preserve"> offers numerous </w:t>
      </w:r>
      <w:proofErr w:type="spellStart"/>
      <w:r w:rsidRPr="00C16C64">
        <w:rPr>
          <w:rFonts w:ascii="Trebuchet MS" w:hAnsi="Trebuchet MS"/>
          <w:bCs/>
          <w:sz w:val="18"/>
          <w:szCs w:val="18"/>
        </w:rPr>
        <w:t>Foodtech</w:t>
      </w:r>
      <w:proofErr w:type="spellEnd"/>
      <w:r w:rsidRPr="00C16C64">
        <w:rPr>
          <w:rFonts w:ascii="Trebuchet MS" w:hAnsi="Trebuchet MS"/>
          <w:bCs/>
          <w:sz w:val="18"/>
          <w:szCs w:val="18"/>
        </w:rPr>
        <w:t xml:space="preserve"> trade fairs dedicated to various themes and content in important markets around the world, including India, Italy, and Colombia. With its global activities, </w:t>
      </w:r>
      <w:proofErr w:type="spellStart"/>
      <w:r w:rsidRPr="00C16C64">
        <w:rPr>
          <w:rFonts w:ascii="Trebuchet MS" w:hAnsi="Trebuchet MS"/>
          <w:bCs/>
          <w:sz w:val="18"/>
          <w:szCs w:val="18"/>
        </w:rPr>
        <w:t>Koelnmesse</w:t>
      </w:r>
      <w:proofErr w:type="spellEnd"/>
      <w:r w:rsidRPr="00C16C64">
        <w:rPr>
          <w:rFonts w:ascii="Trebuchet MS" w:hAnsi="Trebuchet MS"/>
          <w:bCs/>
          <w:sz w:val="18"/>
          <w:szCs w:val="18"/>
        </w:rPr>
        <w:t xml:space="preserve"> provides its customers with tailor-made events and national trade fairs in various markets, promoting sustainable and international business. </w:t>
      </w:r>
      <w:proofErr w:type="spellStart"/>
      <w:r w:rsidRPr="00C16C64">
        <w:rPr>
          <w:rFonts w:ascii="Trebuchet MS" w:hAnsi="Trebuchet MS"/>
          <w:bCs/>
          <w:sz w:val="18"/>
          <w:szCs w:val="18"/>
        </w:rPr>
        <w:t>Koelnmesse</w:t>
      </w:r>
      <w:proofErr w:type="spellEnd"/>
      <w:r w:rsidRPr="00C16C64">
        <w:rPr>
          <w:rFonts w:ascii="Trebuchet MS" w:hAnsi="Trebuchet MS"/>
          <w:bCs/>
          <w:sz w:val="18"/>
          <w:szCs w:val="18"/>
        </w:rPr>
        <w:t xml:space="preserve"> is also at the forefront of the food sector with events like </w:t>
      </w:r>
      <w:proofErr w:type="spellStart"/>
      <w:r w:rsidRPr="00C16C64">
        <w:rPr>
          <w:rFonts w:ascii="Trebuchet MS" w:hAnsi="Trebuchet MS"/>
          <w:bCs/>
          <w:sz w:val="18"/>
          <w:szCs w:val="18"/>
        </w:rPr>
        <w:t>Anuga</w:t>
      </w:r>
      <w:proofErr w:type="spellEnd"/>
      <w:r w:rsidRPr="00C16C64">
        <w:rPr>
          <w:rFonts w:ascii="Trebuchet MS" w:hAnsi="Trebuchet MS"/>
          <w:bCs/>
          <w:sz w:val="18"/>
          <w:szCs w:val="18"/>
        </w:rPr>
        <w:t xml:space="preserve"> and ISM, which are global leaders.</w:t>
      </w:r>
    </w:p>
    <w:p w14:paraId="70637917" w14:textId="77777777" w:rsidR="000B29AC" w:rsidRPr="004938F5" w:rsidRDefault="00A41D71" w:rsidP="00A41D71">
      <w:pPr>
        <w:pStyle w:val="KM11pt"/>
        <w:jc w:val="both"/>
        <w:rPr>
          <w:rFonts w:ascii="Trebuchet MS" w:hAnsi="Trebuchet MS"/>
          <w:bCs/>
          <w:sz w:val="18"/>
          <w:szCs w:val="18"/>
          <w:u w:val="single"/>
        </w:rPr>
      </w:pPr>
      <w:proofErr w:type="spellStart"/>
      <w:r w:rsidRPr="00A41D71">
        <w:rPr>
          <w:rFonts w:ascii="Trebuchet MS" w:hAnsi="Trebuchet MS"/>
          <w:bCs/>
          <w:sz w:val="18"/>
          <w:szCs w:val="18"/>
          <w:u w:val="single"/>
        </w:rPr>
        <w:t>Fiere</w:t>
      </w:r>
      <w:proofErr w:type="spellEnd"/>
      <w:r w:rsidRPr="00A41D71">
        <w:rPr>
          <w:rFonts w:ascii="Trebuchet MS" w:hAnsi="Trebuchet MS"/>
          <w:bCs/>
          <w:sz w:val="18"/>
          <w:szCs w:val="18"/>
          <w:u w:val="single"/>
        </w:rPr>
        <w:t xml:space="preserve"> di Parma </w:t>
      </w:r>
    </w:p>
    <w:p w14:paraId="647043A9" w14:textId="544B8613" w:rsidR="00A41D71" w:rsidRPr="00A41D71" w:rsidRDefault="00A41D71" w:rsidP="00A41D71">
      <w:pPr>
        <w:pStyle w:val="KM11pt"/>
        <w:jc w:val="both"/>
        <w:rPr>
          <w:rFonts w:ascii="Trebuchet MS" w:hAnsi="Trebuchet MS"/>
          <w:bCs/>
          <w:sz w:val="18"/>
          <w:szCs w:val="18"/>
        </w:rPr>
      </w:pPr>
      <w:r w:rsidRPr="00A41D71">
        <w:rPr>
          <w:rFonts w:ascii="Trebuchet MS" w:hAnsi="Trebuchet MS"/>
          <w:bCs/>
          <w:sz w:val="18"/>
          <w:szCs w:val="18"/>
        </w:rPr>
        <w:t xml:space="preserve">A trade fair district of four hundred thousand square meters at the heart of the industrial activity of Northern and Central Italy: this is the identity card of </w:t>
      </w:r>
      <w:proofErr w:type="spellStart"/>
      <w:r w:rsidRPr="00A41D71">
        <w:rPr>
          <w:rFonts w:ascii="Trebuchet MS" w:hAnsi="Trebuchet MS"/>
          <w:bCs/>
          <w:sz w:val="18"/>
          <w:szCs w:val="18"/>
        </w:rPr>
        <w:t>Fiere</w:t>
      </w:r>
      <w:proofErr w:type="spellEnd"/>
      <w:r w:rsidRPr="00A41D71">
        <w:rPr>
          <w:rFonts w:ascii="Trebuchet MS" w:hAnsi="Trebuchet MS"/>
          <w:bCs/>
          <w:sz w:val="18"/>
          <w:szCs w:val="18"/>
        </w:rPr>
        <w:t xml:space="preserve"> di Parma, a reality that positions itself within the Italian trade fair landscape as a partner for companies looking to achieve their aspirations by combining tradition and innovation. From the successful combination of trade fair expertise and entrepreneurial ideas, leading events have emerged, such as </w:t>
      </w:r>
      <w:proofErr w:type="spellStart"/>
      <w:r w:rsidRPr="00A41D71">
        <w:rPr>
          <w:rFonts w:ascii="Trebuchet MS" w:hAnsi="Trebuchet MS"/>
          <w:bCs/>
          <w:sz w:val="18"/>
          <w:szCs w:val="18"/>
        </w:rPr>
        <w:t>Cibus</w:t>
      </w:r>
      <w:proofErr w:type="spellEnd"/>
      <w:r w:rsidRPr="00A41D71">
        <w:rPr>
          <w:rFonts w:ascii="Trebuchet MS" w:hAnsi="Trebuchet MS"/>
          <w:bCs/>
          <w:sz w:val="18"/>
          <w:szCs w:val="18"/>
        </w:rPr>
        <w:t xml:space="preserve">, which over the years has supported and promoted the Italian food industry worldwide; </w:t>
      </w:r>
      <w:proofErr w:type="spellStart"/>
      <w:r w:rsidRPr="00A41D71">
        <w:rPr>
          <w:rFonts w:ascii="Trebuchet MS" w:hAnsi="Trebuchet MS"/>
          <w:bCs/>
          <w:sz w:val="18"/>
          <w:szCs w:val="18"/>
        </w:rPr>
        <w:t>Cibus</w:t>
      </w:r>
      <w:proofErr w:type="spellEnd"/>
      <w:r w:rsidRPr="00A41D71">
        <w:rPr>
          <w:rFonts w:ascii="Trebuchet MS" w:hAnsi="Trebuchet MS"/>
          <w:bCs/>
          <w:sz w:val="18"/>
          <w:szCs w:val="18"/>
        </w:rPr>
        <w:t xml:space="preserve"> Tec, a privileged showcase for food machinery and equipment; </w:t>
      </w:r>
      <w:proofErr w:type="spellStart"/>
      <w:r w:rsidRPr="00A41D71">
        <w:rPr>
          <w:rFonts w:ascii="Trebuchet MS" w:hAnsi="Trebuchet MS"/>
          <w:bCs/>
          <w:sz w:val="18"/>
          <w:szCs w:val="18"/>
        </w:rPr>
        <w:t>Mercanteinfiera, a brilliant</w:t>
      </w:r>
      <w:proofErr w:type="spellEnd"/>
      <w:r w:rsidRPr="00A41D71">
        <w:rPr>
          <w:rFonts w:ascii="Trebuchet MS" w:hAnsi="Trebuchet MS"/>
          <w:bCs/>
          <w:sz w:val="18"/>
          <w:szCs w:val="18"/>
        </w:rPr>
        <w:t xml:space="preserve"> intuition that has brought professionalism to the antique sector over the years, inaugurating trends and lifestyles and inventing modern antiques and vintage items.</w:t>
      </w:r>
    </w:p>
    <w:p w14:paraId="41E099BD" w14:textId="77777777" w:rsidR="00A41D71" w:rsidRPr="00A41D71" w:rsidRDefault="00A41D71" w:rsidP="00A41D71">
      <w:pPr>
        <w:pStyle w:val="KM11pt"/>
        <w:jc w:val="both"/>
        <w:rPr>
          <w:rFonts w:ascii="Trebuchet MS" w:hAnsi="Trebuchet MS"/>
          <w:bCs/>
          <w:sz w:val="20"/>
          <w:szCs w:val="20"/>
        </w:rPr>
      </w:pPr>
    </w:p>
    <w:p w14:paraId="6076BE5A" w14:textId="77777777" w:rsidR="00A41D71" w:rsidRPr="00A41D71" w:rsidRDefault="00A41D71" w:rsidP="00A41D71">
      <w:pPr>
        <w:pStyle w:val="KM11pt"/>
        <w:jc w:val="both"/>
        <w:rPr>
          <w:rFonts w:ascii="Trebuchet MS" w:hAnsi="Trebuchet MS"/>
          <w:bCs/>
          <w:sz w:val="20"/>
          <w:szCs w:val="20"/>
        </w:rPr>
      </w:pPr>
    </w:p>
    <w:p w14:paraId="1F4F4348" w14:textId="77777777" w:rsidR="000B29AC" w:rsidRDefault="000B29AC" w:rsidP="000B29AC">
      <w:pPr>
        <w:pStyle w:val="KM11pt"/>
        <w:spacing w:line="260" w:lineRule="exact"/>
        <w:rPr>
          <w:rFonts w:ascii="Trebuchet MS" w:hAnsi="Trebuchet MS"/>
          <w:b/>
          <w:sz w:val="20"/>
          <w:szCs w:val="20"/>
        </w:rPr>
      </w:pPr>
      <w:r w:rsidRPr="000B29AC">
        <w:rPr>
          <w:rFonts w:ascii="Trebuchet MS" w:hAnsi="Trebuchet MS"/>
          <w:b/>
          <w:sz w:val="20"/>
          <w:szCs w:val="20"/>
        </w:rPr>
        <w:t>Next events:</w:t>
      </w:r>
    </w:p>
    <w:p w14:paraId="2E89599F" w14:textId="77777777" w:rsidR="004938F5" w:rsidRPr="00245315" w:rsidRDefault="004938F5" w:rsidP="004938F5">
      <w:pPr>
        <w:rPr>
          <w:rFonts w:ascii="Trebuchet MS" w:hAnsi="Trebuchet MS"/>
          <w:sz w:val="20"/>
          <w:szCs w:val="20"/>
          <w:lang w:val="en-US"/>
        </w:rPr>
      </w:pPr>
      <w:r w:rsidRPr="00245315">
        <w:rPr>
          <w:rFonts w:ascii="Trebuchet MS" w:hAnsi="Trebuchet MS"/>
          <w:sz w:val="20"/>
          <w:szCs w:val="20"/>
          <w:lang w:val="en-US"/>
        </w:rPr>
        <w:t xml:space="preserve">Andina Pack, </w:t>
      </w:r>
      <w:proofErr w:type="spellStart"/>
      <w:r w:rsidRPr="00245315">
        <w:rPr>
          <w:rFonts w:ascii="Trebuchet MS" w:hAnsi="Trebuchet MS"/>
          <w:sz w:val="20"/>
          <w:szCs w:val="20"/>
          <w:lang w:val="en-US"/>
        </w:rPr>
        <w:t>Bogotà</w:t>
      </w:r>
      <w:proofErr w:type="spellEnd"/>
      <w:r w:rsidRPr="00245315">
        <w:rPr>
          <w:rFonts w:ascii="Trebuchet MS" w:hAnsi="Trebuchet MS"/>
          <w:sz w:val="20"/>
          <w:szCs w:val="20"/>
          <w:lang w:val="en-US"/>
        </w:rPr>
        <w:t>, Colombia, 14.-17.11.2023</w:t>
      </w:r>
    </w:p>
    <w:p w14:paraId="663FEE12" w14:textId="28E329A5" w:rsidR="004938F5" w:rsidRPr="00245315" w:rsidRDefault="004938F5" w:rsidP="004938F5">
      <w:pPr>
        <w:rPr>
          <w:rFonts w:ascii="Trebuchet MS" w:hAnsi="Trebuchet MS"/>
          <w:sz w:val="20"/>
          <w:szCs w:val="20"/>
          <w:lang w:val="en-US"/>
        </w:rPr>
      </w:pPr>
      <w:proofErr w:type="spellStart"/>
      <w:r w:rsidRPr="00245315">
        <w:rPr>
          <w:rFonts w:ascii="Trebuchet MS" w:hAnsi="Trebuchet MS"/>
          <w:sz w:val="20"/>
          <w:szCs w:val="20"/>
          <w:lang w:val="en-US"/>
        </w:rPr>
        <w:t>Prosweets</w:t>
      </w:r>
      <w:proofErr w:type="spellEnd"/>
      <w:r w:rsidRPr="00245315">
        <w:rPr>
          <w:rFonts w:ascii="Trebuchet MS" w:hAnsi="Trebuchet MS"/>
          <w:sz w:val="20"/>
          <w:szCs w:val="20"/>
          <w:lang w:val="en-US"/>
        </w:rPr>
        <w:t xml:space="preserve"> Cologne, Cologne, Germany 28.-31.01.2024</w:t>
      </w:r>
    </w:p>
    <w:p w14:paraId="3D9D030E" w14:textId="4B87EA6F" w:rsidR="004938F5" w:rsidRPr="00245315" w:rsidRDefault="004938F5" w:rsidP="004938F5">
      <w:pPr>
        <w:rPr>
          <w:rFonts w:ascii="Trebuchet MS" w:hAnsi="Trebuchet MS"/>
          <w:sz w:val="20"/>
          <w:szCs w:val="20"/>
          <w:lang w:val="en-US"/>
        </w:rPr>
      </w:pPr>
      <w:proofErr w:type="spellStart"/>
      <w:r w:rsidRPr="00245315">
        <w:rPr>
          <w:rFonts w:ascii="Trebuchet MS" w:hAnsi="Trebuchet MS"/>
          <w:sz w:val="20"/>
          <w:szCs w:val="20"/>
          <w:lang w:val="en-US"/>
        </w:rPr>
        <w:t>Anuga</w:t>
      </w:r>
      <w:proofErr w:type="spellEnd"/>
      <w:r w:rsidRPr="00245315">
        <w:rPr>
          <w:rFonts w:ascii="Trebuchet MS" w:hAnsi="Trebuchet MS"/>
          <w:sz w:val="20"/>
          <w:szCs w:val="20"/>
          <w:lang w:val="en-US"/>
        </w:rPr>
        <w:t xml:space="preserve"> FoodTec, Cologne, Germany, 19.-22.03.2024</w:t>
      </w:r>
    </w:p>
    <w:p w14:paraId="6B3F1246" w14:textId="77777777" w:rsidR="004938F5" w:rsidRPr="00245315" w:rsidRDefault="004938F5" w:rsidP="000B29AC">
      <w:pPr>
        <w:pStyle w:val="KM11pt"/>
        <w:spacing w:line="260" w:lineRule="exact"/>
        <w:rPr>
          <w:rFonts w:ascii="Trebuchet MS" w:hAnsi="Trebuchet MS"/>
          <w:b/>
          <w:sz w:val="20"/>
          <w:szCs w:val="20"/>
        </w:rPr>
      </w:pPr>
    </w:p>
    <w:p w14:paraId="2F034988" w14:textId="077325F8" w:rsidR="000B29AC" w:rsidRPr="00245315" w:rsidRDefault="000B29AC" w:rsidP="000B29AC">
      <w:pPr>
        <w:pStyle w:val="KM11pt"/>
        <w:spacing w:line="260" w:lineRule="exact"/>
        <w:rPr>
          <w:rFonts w:ascii="Trebuchet MS" w:hAnsi="Trebuchet MS"/>
          <w:sz w:val="20"/>
          <w:szCs w:val="20"/>
        </w:rPr>
      </w:pPr>
    </w:p>
    <w:p w14:paraId="0519CBDE" w14:textId="77777777" w:rsidR="000B29AC" w:rsidRPr="000B29AC" w:rsidRDefault="000B29AC" w:rsidP="000B29AC">
      <w:pPr>
        <w:pStyle w:val="KM11pt"/>
        <w:spacing w:line="260" w:lineRule="exact"/>
        <w:rPr>
          <w:rFonts w:ascii="Trebuchet MS" w:hAnsi="Trebuchet MS"/>
          <w:b/>
          <w:bCs/>
          <w:sz w:val="20"/>
          <w:szCs w:val="20"/>
        </w:rPr>
      </w:pPr>
      <w:r w:rsidRPr="000B29AC">
        <w:rPr>
          <w:rFonts w:ascii="Trebuchet MS" w:hAnsi="Trebuchet MS"/>
          <w:b/>
          <w:bCs/>
          <w:sz w:val="20"/>
          <w:szCs w:val="20"/>
        </w:rPr>
        <w:t>Note for editors:</w:t>
      </w:r>
    </w:p>
    <w:p w14:paraId="49AEAB0F" w14:textId="77777777" w:rsidR="000B29AC" w:rsidRPr="000B29AC" w:rsidRDefault="000B29AC" w:rsidP="000B29AC">
      <w:pPr>
        <w:pStyle w:val="KM11pt"/>
        <w:spacing w:line="260" w:lineRule="exact"/>
        <w:rPr>
          <w:rFonts w:ascii="Trebuchet MS" w:hAnsi="Trebuchet MS"/>
          <w:sz w:val="20"/>
          <w:szCs w:val="20"/>
        </w:rPr>
      </w:pPr>
      <w:r w:rsidRPr="000B29AC">
        <w:rPr>
          <w:rFonts w:ascii="Trebuchet MS" w:hAnsi="Trebuchet MS"/>
          <w:sz w:val="20"/>
          <w:szCs w:val="20"/>
        </w:rPr>
        <w:t xml:space="preserve">Images and logos of </w:t>
      </w:r>
      <w:proofErr w:type="spellStart"/>
      <w:r w:rsidRPr="000B29AC">
        <w:rPr>
          <w:rFonts w:ascii="Trebuchet MS" w:hAnsi="Trebuchet MS"/>
          <w:sz w:val="20"/>
          <w:szCs w:val="20"/>
        </w:rPr>
        <w:t>Cibus</w:t>
      </w:r>
      <w:proofErr w:type="spellEnd"/>
      <w:r w:rsidRPr="000B29AC">
        <w:rPr>
          <w:rFonts w:ascii="Trebuchet MS" w:hAnsi="Trebuchet MS"/>
          <w:sz w:val="20"/>
          <w:szCs w:val="20"/>
        </w:rPr>
        <w:t xml:space="preserve"> Tec are available at “News &amp; Press” on the website www.cibustec.it</w:t>
      </w:r>
    </w:p>
    <w:p w14:paraId="4CE54D1E" w14:textId="77777777" w:rsidR="000B29AC" w:rsidRPr="000B29AC" w:rsidRDefault="000B29AC" w:rsidP="000B29AC">
      <w:pPr>
        <w:pStyle w:val="KM11pt"/>
        <w:spacing w:line="260" w:lineRule="exact"/>
        <w:rPr>
          <w:rFonts w:ascii="Trebuchet MS" w:hAnsi="Trebuchet MS"/>
          <w:sz w:val="20"/>
          <w:szCs w:val="20"/>
        </w:rPr>
      </w:pPr>
    </w:p>
    <w:p w14:paraId="13CC5C9B" w14:textId="77777777" w:rsidR="000B29AC" w:rsidRPr="004938F5" w:rsidRDefault="000B29AC" w:rsidP="000B29AC">
      <w:pPr>
        <w:pStyle w:val="KM11pt"/>
        <w:spacing w:line="260" w:lineRule="exact"/>
        <w:rPr>
          <w:rFonts w:ascii="Trebuchet MS" w:hAnsi="Trebuchet MS"/>
          <w:b/>
          <w:bCs/>
          <w:sz w:val="20"/>
          <w:szCs w:val="20"/>
        </w:rPr>
      </w:pPr>
      <w:proofErr w:type="spellStart"/>
      <w:r w:rsidRPr="004938F5">
        <w:rPr>
          <w:rFonts w:ascii="Trebuchet MS" w:hAnsi="Trebuchet MS"/>
          <w:b/>
          <w:bCs/>
          <w:sz w:val="20"/>
          <w:szCs w:val="20"/>
        </w:rPr>
        <w:t>Cibus</w:t>
      </w:r>
      <w:proofErr w:type="spellEnd"/>
      <w:r w:rsidRPr="004938F5">
        <w:rPr>
          <w:rFonts w:ascii="Trebuchet MS" w:hAnsi="Trebuchet MS"/>
          <w:b/>
          <w:bCs/>
          <w:sz w:val="20"/>
          <w:szCs w:val="20"/>
        </w:rPr>
        <w:t xml:space="preserve"> Tec on </w:t>
      </w:r>
      <w:proofErr w:type="spellStart"/>
      <w:r w:rsidRPr="004938F5">
        <w:rPr>
          <w:rFonts w:ascii="Trebuchet MS" w:hAnsi="Trebuchet MS"/>
          <w:b/>
          <w:bCs/>
          <w:sz w:val="20"/>
          <w:szCs w:val="20"/>
        </w:rPr>
        <w:t>Linkedin</w:t>
      </w:r>
      <w:proofErr w:type="spellEnd"/>
      <w:r w:rsidRPr="004938F5">
        <w:rPr>
          <w:rFonts w:ascii="Trebuchet MS" w:hAnsi="Trebuchet MS"/>
          <w:b/>
          <w:bCs/>
          <w:sz w:val="20"/>
          <w:szCs w:val="20"/>
        </w:rPr>
        <w:t>:</w:t>
      </w:r>
    </w:p>
    <w:p w14:paraId="22095E95" w14:textId="77777777" w:rsidR="000B29AC" w:rsidRPr="000B29AC" w:rsidRDefault="000B29AC" w:rsidP="000B29AC">
      <w:pPr>
        <w:pStyle w:val="KM11pt"/>
        <w:spacing w:line="260" w:lineRule="exact"/>
        <w:rPr>
          <w:rFonts w:ascii="Trebuchet MS" w:hAnsi="Trebuchet MS"/>
          <w:sz w:val="20"/>
          <w:szCs w:val="20"/>
        </w:rPr>
      </w:pPr>
      <w:r w:rsidRPr="000B29AC">
        <w:rPr>
          <w:rFonts w:ascii="Trebuchet MS" w:hAnsi="Trebuchet MS"/>
          <w:sz w:val="20"/>
          <w:szCs w:val="20"/>
        </w:rPr>
        <w:t>https://www.linkedin.com/showcase/cibus-tec</w:t>
      </w:r>
    </w:p>
    <w:p w14:paraId="5C7E3D6A" w14:textId="77777777" w:rsidR="000B29AC" w:rsidRPr="000B29AC" w:rsidRDefault="000B29AC" w:rsidP="000B29AC">
      <w:pPr>
        <w:pStyle w:val="KM11pt"/>
        <w:spacing w:line="260" w:lineRule="exact"/>
        <w:rPr>
          <w:rFonts w:ascii="Trebuchet MS" w:hAnsi="Trebuchet MS"/>
          <w:sz w:val="20"/>
          <w:szCs w:val="20"/>
        </w:rPr>
      </w:pPr>
    </w:p>
    <w:p w14:paraId="7206E9B1" w14:textId="77777777" w:rsidR="000B29AC" w:rsidRPr="004938F5" w:rsidRDefault="000B29AC" w:rsidP="000B29AC">
      <w:pPr>
        <w:pStyle w:val="KM11pt"/>
        <w:spacing w:line="260" w:lineRule="exact"/>
        <w:rPr>
          <w:rFonts w:ascii="Trebuchet MS" w:hAnsi="Trebuchet MS"/>
          <w:b/>
          <w:bCs/>
          <w:sz w:val="20"/>
          <w:szCs w:val="20"/>
        </w:rPr>
      </w:pPr>
      <w:proofErr w:type="spellStart"/>
      <w:r w:rsidRPr="004938F5">
        <w:rPr>
          <w:rFonts w:ascii="Trebuchet MS" w:hAnsi="Trebuchet MS"/>
          <w:b/>
          <w:bCs/>
          <w:sz w:val="20"/>
          <w:szCs w:val="20"/>
        </w:rPr>
        <w:t>Cibus</w:t>
      </w:r>
      <w:proofErr w:type="spellEnd"/>
      <w:r w:rsidRPr="004938F5">
        <w:rPr>
          <w:rFonts w:ascii="Trebuchet MS" w:hAnsi="Trebuchet MS"/>
          <w:b/>
          <w:bCs/>
          <w:sz w:val="20"/>
          <w:szCs w:val="20"/>
        </w:rPr>
        <w:t xml:space="preserve"> Tec on X: </w:t>
      </w:r>
    </w:p>
    <w:p w14:paraId="0E401182" w14:textId="77777777" w:rsidR="000B29AC" w:rsidRPr="000B29AC" w:rsidRDefault="000B29AC" w:rsidP="000B29AC">
      <w:pPr>
        <w:pStyle w:val="KM11pt"/>
        <w:spacing w:line="260" w:lineRule="exact"/>
        <w:rPr>
          <w:rFonts w:ascii="Trebuchet MS" w:hAnsi="Trebuchet MS"/>
          <w:sz w:val="20"/>
          <w:szCs w:val="20"/>
        </w:rPr>
      </w:pPr>
      <w:r w:rsidRPr="000B29AC">
        <w:rPr>
          <w:rFonts w:ascii="Trebuchet MS" w:hAnsi="Trebuchet MS"/>
          <w:sz w:val="20"/>
          <w:szCs w:val="20"/>
        </w:rPr>
        <w:t>https://twitter.com/CibusTec</w:t>
      </w:r>
    </w:p>
    <w:p w14:paraId="4AEC5269" w14:textId="77777777" w:rsidR="000B29AC" w:rsidRPr="000B29AC" w:rsidRDefault="000B29AC" w:rsidP="000B29AC">
      <w:pPr>
        <w:pStyle w:val="KM11pt"/>
        <w:spacing w:line="260" w:lineRule="exact"/>
        <w:rPr>
          <w:rFonts w:ascii="Trebuchet MS" w:hAnsi="Trebuchet MS"/>
          <w:sz w:val="20"/>
          <w:szCs w:val="20"/>
        </w:rPr>
      </w:pPr>
    </w:p>
    <w:p w14:paraId="67226A19" w14:textId="77777777" w:rsidR="000B29AC" w:rsidRPr="00597519" w:rsidRDefault="000B29AC" w:rsidP="000B29AC">
      <w:pPr>
        <w:pStyle w:val="KM11pt"/>
        <w:spacing w:line="260" w:lineRule="exact"/>
        <w:rPr>
          <w:rFonts w:ascii="Trebuchet MS" w:hAnsi="Trebuchet MS"/>
          <w:b/>
          <w:bCs/>
          <w:sz w:val="20"/>
          <w:szCs w:val="20"/>
          <w:lang w:val="en-GB"/>
        </w:rPr>
      </w:pPr>
      <w:r w:rsidRPr="00597519">
        <w:rPr>
          <w:rFonts w:ascii="Trebuchet MS" w:hAnsi="Trebuchet MS"/>
          <w:b/>
          <w:bCs/>
          <w:sz w:val="20"/>
          <w:szCs w:val="20"/>
          <w:lang w:val="en-GB"/>
        </w:rPr>
        <w:t>Contacts:</w:t>
      </w:r>
    </w:p>
    <w:p w14:paraId="2E4D26C3" w14:textId="77777777" w:rsidR="000B29AC" w:rsidRPr="00597519" w:rsidRDefault="000B29AC" w:rsidP="000B29AC">
      <w:pPr>
        <w:pStyle w:val="KM11pt"/>
        <w:spacing w:line="260" w:lineRule="exact"/>
        <w:rPr>
          <w:rFonts w:ascii="Trebuchet MS" w:hAnsi="Trebuchet MS"/>
          <w:sz w:val="20"/>
          <w:szCs w:val="20"/>
          <w:lang w:val="en-GB"/>
        </w:rPr>
      </w:pPr>
      <w:r w:rsidRPr="00597519">
        <w:rPr>
          <w:rFonts w:ascii="Trebuchet MS" w:hAnsi="Trebuchet MS"/>
          <w:sz w:val="20"/>
          <w:szCs w:val="20"/>
          <w:lang w:val="en-GB"/>
        </w:rPr>
        <w:lastRenderedPageBreak/>
        <w:t>Amina Piciotti</w:t>
      </w:r>
    </w:p>
    <w:p w14:paraId="083FAC8C" w14:textId="2605C6CF" w:rsidR="007B5715" w:rsidRPr="00597519" w:rsidRDefault="007B5715" w:rsidP="000B29AC">
      <w:pPr>
        <w:pStyle w:val="KM11pt"/>
        <w:spacing w:line="260" w:lineRule="exact"/>
        <w:rPr>
          <w:rFonts w:ascii="Trebuchet MS" w:hAnsi="Trebuchet MS"/>
          <w:sz w:val="20"/>
          <w:szCs w:val="20"/>
          <w:lang w:val="en-GB"/>
        </w:rPr>
      </w:pPr>
      <w:proofErr w:type="spellStart"/>
      <w:r w:rsidRPr="00597519">
        <w:rPr>
          <w:rFonts w:ascii="Trebuchet MS" w:hAnsi="Trebuchet MS"/>
          <w:sz w:val="20"/>
          <w:szCs w:val="20"/>
          <w:lang w:val="en-GB"/>
        </w:rPr>
        <w:t>Cibus</w:t>
      </w:r>
      <w:proofErr w:type="spellEnd"/>
      <w:r w:rsidRPr="00597519">
        <w:rPr>
          <w:rFonts w:ascii="Trebuchet MS" w:hAnsi="Trebuchet MS"/>
          <w:sz w:val="20"/>
          <w:szCs w:val="20"/>
          <w:lang w:val="en-GB"/>
        </w:rPr>
        <w:t xml:space="preserve"> Tec Press Office</w:t>
      </w:r>
    </w:p>
    <w:p w14:paraId="5EC846E5" w14:textId="77777777" w:rsidR="000B29AC" w:rsidRPr="00597519" w:rsidRDefault="000B29AC" w:rsidP="000B29AC">
      <w:pPr>
        <w:pStyle w:val="KM11pt"/>
        <w:spacing w:line="260" w:lineRule="exact"/>
        <w:rPr>
          <w:rFonts w:ascii="Trebuchet MS" w:hAnsi="Trebuchet MS"/>
          <w:sz w:val="20"/>
          <w:szCs w:val="20"/>
          <w:lang w:val="en-GB"/>
        </w:rPr>
      </w:pPr>
      <w:r w:rsidRPr="00597519">
        <w:rPr>
          <w:rFonts w:ascii="Trebuchet MS" w:hAnsi="Trebuchet MS"/>
          <w:sz w:val="20"/>
          <w:szCs w:val="20"/>
          <w:lang w:val="en-GB"/>
        </w:rPr>
        <w:t>Mob. +39 3396541776</w:t>
      </w:r>
    </w:p>
    <w:p w14:paraId="07F910F9" w14:textId="4454A23F" w:rsidR="00084C70" w:rsidRPr="00597519" w:rsidRDefault="000B29AC" w:rsidP="000B29AC">
      <w:pPr>
        <w:pStyle w:val="KM11pt"/>
        <w:spacing w:line="260" w:lineRule="exact"/>
        <w:rPr>
          <w:rFonts w:ascii="Trebuchet MS" w:hAnsi="Trebuchet MS"/>
          <w:sz w:val="20"/>
          <w:szCs w:val="20"/>
          <w:lang w:val="en-GB"/>
        </w:rPr>
      </w:pPr>
      <w:r w:rsidRPr="00597519">
        <w:rPr>
          <w:rFonts w:ascii="Trebuchet MS" w:hAnsi="Trebuchet MS"/>
          <w:sz w:val="20"/>
          <w:szCs w:val="20"/>
          <w:lang w:val="en-GB"/>
        </w:rPr>
        <w:t>a.piciotti@media-ambience.com</w:t>
      </w:r>
    </w:p>
    <w:p w14:paraId="2FF9971F" w14:textId="77777777" w:rsidR="000B29AC" w:rsidRPr="00597519" w:rsidRDefault="000B29AC" w:rsidP="000B29AC">
      <w:pPr>
        <w:pStyle w:val="KM11pt"/>
        <w:spacing w:line="260" w:lineRule="exact"/>
        <w:rPr>
          <w:rFonts w:ascii="Trebuchet MS" w:hAnsi="Trebuchet MS"/>
          <w:sz w:val="20"/>
          <w:szCs w:val="20"/>
          <w:lang w:val="en-GB"/>
        </w:rPr>
      </w:pPr>
    </w:p>
    <w:p w14:paraId="18149F58" w14:textId="5A046676" w:rsidR="00B86B8D" w:rsidRPr="00597519" w:rsidRDefault="00B86B8D" w:rsidP="00B86B8D">
      <w:pPr>
        <w:rPr>
          <w:rFonts w:ascii="Trebuchet MS" w:hAnsi="Trebuchet MS"/>
          <w:sz w:val="20"/>
          <w:szCs w:val="20"/>
          <w:lang w:val="en-GB"/>
        </w:rPr>
      </w:pPr>
    </w:p>
    <w:p w14:paraId="712D32E5" w14:textId="410F09B5" w:rsidR="00721E57" w:rsidRPr="00597519" w:rsidRDefault="00721E57" w:rsidP="00721E57">
      <w:pPr>
        <w:pStyle w:val="KM11pt"/>
        <w:spacing w:line="260" w:lineRule="exact"/>
        <w:rPr>
          <w:rFonts w:ascii="Trebuchet MS" w:eastAsia="Times New Roman" w:hAnsi="Trebuchet MS" w:cs="Times New Roman"/>
          <w:kern w:val="0"/>
          <w:highlight w:val="yellow"/>
          <w:lang w:val="en-GB" w:eastAsia="it-IT"/>
        </w:rPr>
      </w:pPr>
    </w:p>
    <w:p w14:paraId="1105E1CB" w14:textId="77777777" w:rsidR="00721E57" w:rsidRPr="00EF6FE0" w:rsidRDefault="00721E57" w:rsidP="00721E57">
      <w:pPr>
        <w:pStyle w:val="KM11pt"/>
        <w:spacing w:line="260" w:lineRule="exact"/>
        <w:rPr>
          <w:rFonts w:ascii="Trebuchet MS" w:hAnsi="Trebuchet MS"/>
          <w:sz w:val="20"/>
          <w:lang w:val="es-ES"/>
        </w:rPr>
      </w:pPr>
    </w:p>
    <w:p w14:paraId="5999A78A" w14:textId="1AAA517C" w:rsidR="00AC7E37" w:rsidRPr="00597519" w:rsidRDefault="00AC7E37" w:rsidP="00F15240">
      <w:pPr>
        <w:pStyle w:val="KM11pt"/>
        <w:spacing w:line="260" w:lineRule="exact"/>
        <w:rPr>
          <w:rFonts w:ascii="Trebuchet MS" w:hAnsi="Trebuchet MS"/>
          <w:sz w:val="20"/>
          <w:lang w:val="en-GB"/>
        </w:rPr>
      </w:pPr>
    </w:p>
    <w:sectPr w:rsidR="00AC7E37" w:rsidRPr="00597519" w:rsidSect="00E668FB">
      <w:headerReference w:type="default" r:id="rId12"/>
      <w:headerReference w:type="first" r:id="rId13"/>
      <w:pgSz w:w="11906" w:h="16838" w:code="9"/>
      <w:pgMar w:top="3232" w:right="3005" w:bottom="1531" w:left="1247" w:header="144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3321" w14:textId="77777777" w:rsidR="00FE39B1" w:rsidRDefault="00FE39B1" w:rsidP="00D5663A">
      <w:r>
        <w:separator/>
      </w:r>
    </w:p>
  </w:endnote>
  <w:endnote w:type="continuationSeparator" w:id="0">
    <w:p w14:paraId="496B8F6F" w14:textId="77777777" w:rsidR="00FE39B1" w:rsidRDefault="00FE39B1" w:rsidP="00D5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Light">
    <w:altName w:val="Times New Roman"/>
    <w:panose1 w:val="020B06040202020202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8AAD" w14:textId="77777777" w:rsidR="00FE39B1" w:rsidRDefault="00FE39B1" w:rsidP="00D5663A">
      <w:r>
        <w:separator/>
      </w:r>
    </w:p>
  </w:footnote>
  <w:footnote w:type="continuationSeparator" w:id="0">
    <w:p w14:paraId="64583333" w14:textId="77777777" w:rsidR="00FE39B1" w:rsidRDefault="00FE39B1" w:rsidP="00D5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6FA" w14:textId="77777777" w:rsidR="00104C54" w:rsidRDefault="00104C54" w:rsidP="00126BB4">
    <w:pPr>
      <w:pStyle w:val="KM11pt"/>
    </w:pPr>
    <w:r>
      <w:rPr>
        <w:noProof/>
        <w:lang w:val="it-IT" w:eastAsia="it-IT"/>
      </w:rPr>
      <w:drawing>
        <wp:anchor distT="0" distB="0" distL="114300" distR="114300" simplePos="0" relativeHeight="251667456" behindDoc="0" locked="0" layoutInCell="1" allowOverlap="1" wp14:anchorId="106FB5D0" wp14:editId="60629FEC">
          <wp:simplePos x="0" y="0"/>
          <wp:positionH relativeFrom="page">
            <wp:posOffset>5339715</wp:posOffset>
          </wp:positionH>
          <wp:positionV relativeFrom="page">
            <wp:posOffset>222250</wp:posOffset>
          </wp:positionV>
          <wp:extent cx="1851660" cy="1079500"/>
          <wp:effectExtent l="0" t="0" r="0" b="635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3cr-500.png"/>
                  <pic:cNvPicPr/>
                </pic:nvPicPr>
                <pic:blipFill>
                  <a:blip r:embed="rId1">
                    <a:extLst>
                      <a:ext uri="{28A0092B-C50C-407E-A947-70E740481C1C}">
                        <a14:useLocalDpi xmlns:a14="http://schemas.microsoft.com/office/drawing/2010/main" val="0"/>
                      </a:ext>
                    </a:extLst>
                  </a:blip>
                  <a:stretch>
                    <a:fillRect/>
                  </a:stretch>
                </pic:blipFill>
                <pic:spPr>
                  <a:xfrm>
                    <a:off x="0" y="0"/>
                    <a:ext cx="1851660" cy="10795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0" distB="0" distL="114300" distR="114300" simplePos="0" relativeHeight="251663360" behindDoc="0" locked="1" layoutInCell="1" allowOverlap="1" wp14:anchorId="699C43B9" wp14:editId="2ADF053F">
              <wp:simplePos x="0" y="0"/>
              <wp:positionH relativeFrom="page">
                <wp:posOffset>5832475</wp:posOffset>
              </wp:positionH>
              <wp:positionV relativeFrom="page">
                <wp:posOffset>2010410</wp:posOffset>
              </wp:positionV>
              <wp:extent cx="1475740" cy="687070"/>
              <wp:effectExtent l="0" t="0" r="10160" b="17780"/>
              <wp:wrapNone/>
              <wp:docPr id="9" name="Textfeld 9"/>
              <wp:cNvGraphicFramePr/>
              <a:graphic xmlns:a="http://schemas.openxmlformats.org/drawingml/2006/main">
                <a:graphicData uri="http://schemas.microsoft.com/office/word/2010/wordprocessingShape">
                  <wps:wsp>
                    <wps:cNvSpPr txBox="1"/>
                    <wps:spPr>
                      <a:xfrm>
                        <a:off x="0" y="0"/>
                        <a:ext cx="1475740" cy="687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E9B290" w14:textId="2CCE7C9D" w:rsidR="00104C54" w:rsidRPr="00DA0981" w:rsidRDefault="00104C54" w:rsidP="00F15240">
                          <w:pPr>
                            <w:pStyle w:val="KM7"/>
                            <w:spacing w:line="260" w:lineRule="exact"/>
                            <w:rPr>
                              <w:rFonts w:ascii="Trebuchet MS" w:hAnsi="Trebuchet MS"/>
                              <w:szCs w:val="15"/>
                            </w:rPr>
                          </w:pPr>
                          <w:proofErr w:type="spellStart"/>
                          <w:r w:rsidRPr="00DA0981">
                            <w:rPr>
                              <w:rFonts w:ascii="Trebuchet MS" w:hAnsi="Trebuchet MS"/>
                              <w:szCs w:val="15"/>
                            </w:rPr>
                            <w:t>Pa</w:t>
                          </w:r>
                          <w:r>
                            <w:rPr>
                              <w:rFonts w:ascii="Trebuchet MS" w:hAnsi="Trebuchet MS"/>
                              <w:szCs w:val="15"/>
                            </w:rPr>
                            <w:t>gina</w:t>
                          </w:r>
                          <w:proofErr w:type="spellEnd"/>
                          <w:r w:rsidRPr="00DA0981">
                            <w:rPr>
                              <w:rFonts w:ascii="Trebuchet MS" w:hAnsi="Trebuchet MS"/>
                              <w:szCs w:val="15"/>
                            </w:rPr>
                            <w:t xml:space="preserve"> </w:t>
                          </w:r>
                        </w:p>
                        <w:p w14:paraId="497418AD" w14:textId="77777777" w:rsidR="00104C54" w:rsidRPr="00F15240" w:rsidRDefault="00104C54" w:rsidP="00F15240">
                          <w:pPr>
                            <w:pStyle w:val="KM10pt"/>
                            <w:spacing w:line="260" w:lineRule="exact"/>
                          </w:pPr>
                          <w:r w:rsidRPr="00F15240">
                            <w:fldChar w:fldCharType="begin"/>
                          </w:r>
                          <w:r w:rsidRPr="00F15240">
                            <w:instrText xml:space="preserve"> PAGE </w:instrText>
                          </w:r>
                          <w:r w:rsidRPr="00F15240">
                            <w:fldChar w:fldCharType="separate"/>
                          </w:r>
                          <w:r w:rsidR="00D72581">
                            <w:t>5</w:t>
                          </w:r>
                          <w:r w:rsidRPr="00F15240">
                            <w:fldChar w:fldCharType="end"/>
                          </w:r>
                          <w:r w:rsidRPr="00F15240">
                            <w:t>/</w:t>
                          </w:r>
                          <w:r w:rsidRPr="00F15240">
                            <w:fldChar w:fldCharType="begin"/>
                          </w:r>
                          <w:r w:rsidRPr="00F15240">
                            <w:instrText xml:space="preserve"> NUMPAGES </w:instrText>
                          </w:r>
                          <w:r w:rsidRPr="00F15240">
                            <w:fldChar w:fldCharType="separate"/>
                          </w:r>
                          <w:r w:rsidR="00D72581">
                            <w:t>5</w:t>
                          </w:r>
                          <w:r w:rsidRPr="00F15240">
                            <w:fldChar w:fldCharType="end"/>
                          </w:r>
                        </w:p>
                        <w:p w14:paraId="05E380F0" w14:textId="77777777" w:rsidR="00104C54" w:rsidRPr="00F15240" w:rsidRDefault="00104C54" w:rsidP="00F15240">
                          <w:pPr>
                            <w:pStyle w:val="KM10pt"/>
                            <w:spacing w:line="26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C43B9" id="_x0000_t202" coordsize="21600,21600" o:spt="202" path="m,l,21600r21600,l21600,xe">
              <v:stroke joinstyle="miter"/>
              <v:path gradientshapeok="t" o:connecttype="rect"/>
            </v:shapetype>
            <v:shape id="Textfeld 9" o:spid="_x0000_s1028" type="#_x0000_t202" style="position:absolute;margin-left:459.25pt;margin-top:158.3pt;width:116.2pt;height:5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" filled="f" stroked="f">
              <v:textbox inset="0,0,0,0">
                <w:txbxContent>
                  <w:p w14:paraId="3DE9B290" w14:textId="2CCE7C9D" w:rsidR="00104C54" w:rsidRPr="00DA0981" w:rsidRDefault="00104C54" w:rsidP="00F15240">
                    <w:pPr>
                      <w:pStyle w:val="KM7"/>
                      <w:spacing w:line="260" w:lineRule="exact"/>
                      <w:rPr>
                        <w:rFonts w:ascii="Trebuchet MS" w:hAnsi="Trebuchet MS"/>
                        <w:szCs w:val="15"/>
                      </w:rPr>
                    </w:pPr>
                    <w:proofErr w:type="spellStart"/>
                    <w:r w:rsidRPr="00DA0981">
                      <w:rPr>
                        <w:rFonts w:ascii="Trebuchet MS" w:hAnsi="Trebuchet MS"/>
                        <w:szCs w:val="15"/>
                      </w:rPr>
                      <w:t>Pa</w:t>
                    </w:r>
                    <w:r>
                      <w:rPr>
                        <w:rFonts w:ascii="Trebuchet MS" w:hAnsi="Trebuchet MS"/>
                        <w:szCs w:val="15"/>
                      </w:rPr>
                      <w:t>gina</w:t>
                    </w:r>
                    <w:proofErr w:type="spellEnd"/>
                    <w:r w:rsidRPr="00DA0981">
                      <w:rPr>
                        <w:rFonts w:ascii="Trebuchet MS" w:hAnsi="Trebuchet MS"/>
                        <w:szCs w:val="15"/>
                      </w:rPr>
                      <w:t xml:space="preserve"> </w:t>
                    </w:r>
                  </w:p>
                  <w:p w14:paraId="497418AD" w14:textId="77777777" w:rsidR="00104C54" w:rsidRPr="00F15240" w:rsidRDefault="00104C54" w:rsidP="00F15240">
                    <w:pPr>
                      <w:pStyle w:val="KM10pt"/>
                      <w:spacing w:line="260" w:lineRule="exact"/>
                    </w:pPr>
                    <w:r w:rsidRPr="00F15240">
                      <w:fldChar w:fldCharType="begin"/>
                    </w:r>
                    <w:r w:rsidRPr="00F15240">
                      <w:instrText xml:space="preserve"> PAGE </w:instrText>
                    </w:r>
                    <w:r w:rsidRPr="00F15240">
                      <w:fldChar w:fldCharType="separate"/>
                    </w:r>
                    <w:r w:rsidR="00D72581">
                      <w:t>5</w:t>
                    </w:r>
                    <w:r w:rsidRPr="00F15240">
                      <w:fldChar w:fldCharType="end"/>
                    </w:r>
                    <w:r w:rsidRPr="00F15240">
                      <w:t>/</w:t>
                    </w:r>
                    <w:r w:rsidRPr="00F15240">
                      <w:fldChar w:fldCharType="begin"/>
                    </w:r>
                    <w:r w:rsidRPr="00F15240">
                      <w:instrText xml:space="preserve"> NUMPAGES </w:instrText>
                    </w:r>
                    <w:r w:rsidRPr="00F15240">
                      <w:fldChar w:fldCharType="separate"/>
                    </w:r>
                    <w:r w:rsidR="00D72581">
                      <w:t>5</w:t>
                    </w:r>
                    <w:r w:rsidRPr="00F15240">
                      <w:fldChar w:fldCharType="end"/>
                    </w:r>
                  </w:p>
                  <w:p w14:paraId="05E380F0" w14:textId="77777777" w:rsidR="00104C54" w:rsidRPr="00F15240" w:rsidRDefault="00104C54" w:rsidP="00F15240">
                    <w:pPr>
                      <w:pStyle w:val="KM10pt"/>
                      <w:spacing w:line="260" w:lineRule="exac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5DC8" w14:textId="1E1FE08A" w:rsidR="00104C54" w:rsidRPr="006834DB" w:rsidRDefault="00104C54">
    <w:pPr>
      <w:pStyle w:val="Intestazione"/>
      <w:rPr>
        <w:rFonts w:ascii="Trebuchet MS" w:hAnsi="Trebuchet MS"/>
        <w:sz w:val="20"/>
        <w:szCs w:val="20"/>
      </w:rPr>
    </w:pPr>
    <w:r w:rsidRPr="006834DB">
      <w:rPr>
        <w:rFonts w:ascii="Trebuchet MS" w:hAnsi="Trebuchet MS"/>
        <w:noProof/>
        <w:sz w:val="20"/>
        <w:szCs w:val="20"/>
        <w:lang w:val="it-IT" w:eastAsia="it-IT"/>
      </w:rPr>
      <w:drawing>
        <wp:anchor distT="0" distB="0" distL="114300" distR="114300" simplePos="0" relativeHeight="251665408" behindDoc="0" locked="0" layoutInCell="1" allowOverlap="1" wp14:anchorId="48D91116" wp14:editId="7804FA09">
          <wp:simplePos x="0" y="0"/>
          <wp:positionH relativeFrom="page">
            <wp:posOffset>5340036</wp:posOffset>
          </wp:positionH>
          <wp:positionV relativeFrom="page">
            <wp:posOffset>222250</wp:posOffset>
          </wp:positionV>
          <wp:extent cx="1852227" cy="1080000"/>
          <wp:effectExtent l="0" t="0" r="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3cr-500.png"/>
                  <pic:cNvPicPr/>
                </pic:nvPicPr>
                <pic:blipFill>
                  <a:blip r:embed="rId1">
                    <a:extLst>
                      <a:ext uri="{28A0092B-C50C-407E-A947-70E740481C1C}">
                        <a14:useLocalDpi xmlns:a14="http://schemas.microsoft.com/office/drawing/2010/main" val="0"/>
                      </a:ext>
                    </a:extLst>
                  </a:blip>
                  <a:stretch>
                    <a:fillRect/>
                  </a:stretch>
                </pic:blipFill>
                <pic:spPr>
                  <a:xfrm>
                    <a:off x="0" y="0"/>
                    <a:ext cx="1852227" cy="1080000"/>
                  </a:xfrm>
                  <a:prstGeom prst="rect">
                    <a:avLst/>
                  </a:prstGeom>
                </pic:spPr>
              </pic:pic>
            </a:graphicData>
          </a:graphic>
          <wp14:sizeRelH relativeFrom="margin">
            <wp14:pctWidth>0</wp14:pctWidth>
          </wp14:sizeRelH>
          <wp14:sizeRelV relativeFrom="margin">
            <wp14:pctHeight>0</wp14:pctHeight>
          </wp14:sizeRelV>
        </wp:anchor>
      </w:drawing>
    </w:r>
    <w:r w:rsidR="000B29AC">
      <w:rPr>
        <w:rFonts w:ascii="Trebuchet MS" w:hAnsi="Trebuchet MS"/>
        <w:sz w:val="20"/>
        <w:szCs w:val="20"/>
      </w:rPr>
      <w:t>Press Release</w:t>
    </w:r>
    <w:r w:rsidRPr="006834DB">
      <w:rPr>
        <w:rFonts w:ascii="Trebuchet MS" w:hAnsi="Trebuchet M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05E0"/>
    <w:multiLevelType w:val="hybridMultilevel"/>
    <w:tmpl w:val="3C5040E4"/>
    <w:lvl w:ilvl="0" w:tplc="CF28B110">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AB50AB"/>
    <w:multiLevelType w:val="hybridMultilevel"/>
    <w:tmpl w:val="416893F2"/>
    <w:lvl w:ilvl="0" w:tplc="D0E6C39E">
      <w:start w:val="1"/>
      <w:numFmt w:val="bullet"/>
      <w:lvlText w:val="-"/>
      <w:lvlJc w:val="left"/>
      <w:pPr>
        <w:ind w:left="720" w:hanging="360"/>
      </w:pPr>
      <w:rPr>
        <w:rFonts w:ascii="Trebuchet MS" w:eastAsiaTheme="minorEastAsia"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0001031">
    <w:abstractNumId w:val="0"/>
  </w:num>
  <w:num w:numId="2" w16cid:durableId="1067075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BF"/>
    <w:rsid w:val="00002315"/>
    <w:rsid w:val="00007EC5"/>
    <w:rsid w:val="00011BCE"/>
    <w:rsid w:val="000214D4"/>
    <w:rsid w:val="00021B25"/>
    <w:rsid w:val="00022ECC"/>
    <w:rsid w:val="00030385"/>
    <w:rsid w:val="00031A23"/>
    <w:rsid w:val="0003278C"/>
    <w:rsid w:val="00033CB7"/>
    <w:rsid w:val="0003407C"/>
    <w:rsid w:val="000426CD"/>
    <w:rsid w:val="00051F56"/>
    <w:rsid w:val="00052D88"/>
    <w:rsid w:val="000579C2"/>
    <w:rsid w:val="00061176"/>
    <w:rsid w:val="00062EFE"/>
    <w:rsid w:val="00064872"/>
    <w:rsid w:val="00067D42"/>
    <w:rsid w:val="00071AAA"/>
    <w:rsid w:val="0007304E"/>
    <w:rsid w:val="00074976"/>
    <w:rsid w:val="00075AB3"/>
    <w:rsid w:val="00084C70"/>
    <w:rsid w:val="00090599"/>
    <w:rsid w:val="00096DDA"/>
    <w:rsid w:val="000A104C"/>
    <w:rsid w:val="000A19F3"/>
    <w:rsid w:val="000A20D2"/>
    <w:rsid w:val="000A5B30"/>
    <w:rsid w:val="000B2199"/>
    <w:rsid w:val="000B2809"/>
    <w:rsid w:val="000B29AC"/>
    <w:rsid w:val="000B41B8"/>
    <w:rsid w:val="000B44E2"/>
    <w:rsid w:val="000C3661"/>
    <w:rsid w:val="000C5348"/>
    <w:rsid w:val="000D4803"/>
    <w:rsid w:val="000D73EE"/>
    <w:rsid w:val="000D7885"/>
    <w:rsid w:val="000E77DC"/>
    <w:rsid w:val="000F14D9"/>
    <w:rsid w:val="000F22ED"/>
    <w:rsid w:val="000F6BDB"/>
    <w:rsid w:val="0010118A"/>
    <w:rsid w:val="00104C54"/>
    <w:rsid w:val="0010714D"/>
    <w:rsid w:val="0012500B"/>
    <w:rsid w:val="00126BB4"/>
    <w:rsid w:val="001278E0"/>
    <w:rsid w:val="00134931"/>
    <w:rsid w:val="00140E5B"/>
    <w:rsid w:val="00141635"/>
    <w:rsid w:val="00142CC9"/>
    <w:rsid w:val="0015426D"/>
    <w:rsid w:val="00160D7A"/>
    <w:rsid w:val="00161553"/>
    <w:rsid w:val="001630E5"/>
    <w:rsid w:val="0016461D"/>
    <w:rsid w:val="00164776"/>
    <w:rsid w:val="00166CBA"/>
    <w:rsid w:val="001757E7"/>
    <w:rsid w:val="00175DD4"/>
    <w:rsid w:val="00183307"/>
    <w:rsid w:val="00191C3E"/>
    <w:rsid w:val="00193EF5"/>
    <w:rsid w:val="001966AF"/>
    <w:rsid w:val="00197918"/>
    <w:rsid w:val="001A0083"/>
    <w:rsid w:val="001A0A37"/>
    <w:rsid w:val="001A0A71"/>
    <w:rsid w:val="001A486D"/>
    <w:rsid w:val="001A4E3F"/>
    <w:rsid w:val="001B06F7"/>
    <w:rsid w:val="001B1B0B"/>
    <w:rsid w:val="001C04C4"/>
    <w:rsid w:val="001C0B90"/>
    <w:rsid w:val="001D0621"/>
    <w:rsid w:val="001D4A33"/>
    <w:rsid w:val="001F1D77"/>
    <w:rsid w:val="001F66AF"/>
    <w:rsid w:val="00204FB3"/>
    <w:rsid w:val="002108C2"/>
    <w:rsid w:val="00210DF5"/>
    <w:rsid w:val="00214E3A"/>
    <w:rsid w:val="00233936"/>
    <w:rsid w:val="00245315"/>
    <w:rsid w:val="0024664F"/>
    <w:rsid w:val="0024683D"/>
    <w:rsid w:val="002536A3"/>
    <w:rsid w:val="00260413"/>
    <w:rsid w:val="00261279"/>
    <w:rsid w:val="002625A1"/>
    <w:rsid w:val="0028592E"/>
    <w:rsid w:val="002868C8"/>
    <w:rsid w:val="0028747A"/>
    <w:rsid w:val="002A096C"/>
    <w:rsid w:val="002A6F0C"/>
    <w:rsid w:val="002A7DDB"/>
    <w:rsid w:val="002C3B93"/>
    <w:rsid w:val="002C74B3"/>
    <w:rsid w:val="002D0EF8"/>
    <w:rsid w:val="002E1202"/>
    <w:rsid w:val="002E1A72"/>
    <w:rsid w:val="002E6938"/>
    <w:rsid w:val="002F12EA"/>
    <w:rsid w:val="002F3802"/>
    <w:rsid w:val="0030280F"/>
    <w:rsid w:val="00311B0E"/>
    <w:rsid w:val="00314F5E"/>
    <w:rsid w:val="00316D7E"/>
    <w:rsid w:val="003521EC"/>
    <w:rsid w:val="003576DB"/>
    <w:rsid w:val="0036157C"/>
    <w:rsid w:val="003718CB"/>
    <w:rsid w:val="00386244"/>
    <w:rsid w:val="00390B3D"/>
    <w:rsid w:val="003A06FE"/>
    <w:rsid w:val="003A37D6"/>
    <w:rsid w:val="003B1C26"/>
    <w:rsid w:val="003B3E45"/>
    <w:rsid w:val="003B4983"/>
    <w:rsid w:val="003C7BF4"/>
    <w:rsid w:val="003D09C0"/>
    <w:rsid w:val="003D3976"/>
    <w:rsid w:val="003D6000"/>
    <w:rsid w:val="003D6FB9"/>
    <w:rsid w:val="003E0CF6"/>
    <w:rsid w:val="003E0EF0"/>
    <w:rsid w:val="003E2178"/>
    <w:rsid w:val="003F1C7F"/>
    <w:rsid w:val="00413C2D"/>
    <w:rsid w:val="004160AE"/>
    <w:rsid w:val="004173F6"/>
    <w:rsid w:val="00421C35"/>
    <w:rsid w:val="00431806"/>
    <w:rsid w:val="004407AF"/>
    <w:rsid w:val="0044198B"/>
    <w:rsid w:val="00442782"/>
    <w:rsid w:val="00442A08"/>
    <w:rsid w:val="00446D5E"/>
    <w:rsid w:val="00450447"/>
    <w:rsid w:val="004539CA"/>
    <w:rsid w:val="00453FCC"/>
    <w:rsid w:val="00461DB8"/>
    <w:rsid w:val="004636E1"/>
    <w:rsid w:val="00473A86"/>
    <w:rsid w:val="00473CC7"/>
    <w:rsid w:val="00477437"/>
    <w:rsid w:val="004811D7"/>
    <w:rsid w:val="0048267B"/>
    <w:rsid w:val="00483ECC"/>
    <w:rsid w:val="004850F2"/>
    <w:rsid w:val="00490704"/>
    <w:rsid w:val="004934C7"/>
    <w:rsid w:val="004938F5"/>
    <w:rsid w:val="00494642"/>
    <w:rsid w:val="004A1F59"/>
    <w:rsid w:val="004B1A4F"/>
    <w:rsid w:val="004C17DC"/>
    <w:rsid w:val="004C31E2"/>
    <w:rsid w:val="004C3FF1"/>
    <w:rsid w:val="004C5F21"/>
    <w:rsid w:val="004C7AC4"/>
    <w:rsid w:val="004D3418"/>
    <w:rsid w:val="004D6423"/>
    <w:rsid w:val="004E48EE"/>
    <w:rsid w:val="004F3C2D"/>
    <w:rsid w:val="004F64C9"/>
    <w:rsid w:val="00503949"/>
    <w:rsid w:val="0050619C"/>
    <w:rsid w:val="00507AF0"/>
    <w:rsid w:val="00511D12"/>
    <w:rsid w:val="0052646C"/>
    <w:rsid w:val="00527D3D"/>
    <w:rsid w:val="00547857"/>
    <w:rsid w:val="00554323"/>
    <w:rsid w:val="00555F58"/>
    <w:rsid w:val="005611B7"/>
    <w:rsid w:val="005633DE"/>
    <w:rsid w:val="00576D6A"/>
    <w:rsid w:val="0058418E"/>
    <w:rsid w:val="00584501"/>
    <w:rsid w:val="0059095A"/>
    <w:rsid w:val="00590E9C"/>
    <w:rsid w:val="00597519"/>
    <w:rsid w:val="005A236A"/>
    <w:rsid w:val="005A38F8"/>
    <w:rsid w:val="005A5E95"/>
    <w:rsid w:val="005A607B"/>
    <w:rsid w:val="005B4AEF"/>
    <w:rsid w:val="005B5AEC"/>
    <w:rsid w:val="005C1B97"/>
    <w:rsid w:val="005C566B"/>
    <w:rsid w:val="005D073F"/>
    <w:rsid w:val="005D74F2"/>
    <w:rsid w:val="005E5599"/>
    <w:rsid w:val="005F2F43"/>
    <w:rsid w:val="005F79C9"/>
    <w:rsid w:val="00603625"/>
    <w:rsid w:val="00603746"/>
    <w:rsid w:val="00606E56"/>
    <w:rsid w:val="00615DC1"/>
    <w:rsid w:val="0061739E"/>
    <w:rsid w:val="00617485"/>
    <w:rsid w:val="00627CBA"/>
    <w:rsid w:val="00635E40"/>
    <w:rsid w:val="00653D17"/>
    <w:rsid w:val="00655440"/>
    <w:rsid w:val="006619CA"/>
    <w:rsid w:val="00662DAF"/>
    <w:rsid w:val="0066383C"/>
    <w:rsid w:val="00665FB4"/>
    <w:rsid w:val="006670A2"/>
    <w:rsid w:val="0067026B"/>
    <w:rsid w:val="006719ED"/>
    <w:rsid w:val="00672428"/>
    <w:rsid w:val="00681932"/>
    <w:rsid w:val="0068211B"/>
    <w:rsid w:val="006834DB"/>
    <w:rsid w:val="00685676"/>
    <w:rsid w:val="0069246D"/>
    <w:rsid w:val="00692765"/>
    <w:rsid w:val="006965B6"/>
    <w:rsid w:val="006A3145"/>
    <w:rsid w:val="006A490A"/>
    <w:rsid w:val="006A5B7E"/>
    <w:rsid w:val="006A6AEB"/>
    <w:rsid w:val="006A7B6B"/>
    <w:rsid w:val="006B2869"/>
    <w:rsid w:val="006B3873"/>
    <w:rsid w:val="006B593E"/>
    <w:rsid w:val="006C2596"/>
    <w:rsid w:val="006C6215"/>
    <w:rsid w:val="006D724E"/>
    <w:rsid w:val="006E33C2"/>
    <w:rsid w:val="006E4541"/>
    <w:rsid w:val="006E548F"/>
    <w:rsid w:val="006E6BFA"/>
    <w:rsid w:val="006E7188"/>
    <w:rsid w:val="006F326C"/>
    <w:rsid w:val="006F35C7"/>
    <w:rsid w:val="007053CB"/>
    <w:rsid w:val="0070672C"/>
    <w:rsid w:val="00711F29"/>
    <w:rsid w:val="00712F2F"/>
    <w:rsid w:val="00713BB0"/>
    <w:rsid w:val="00715485"/>
    <w:rsid w:val="00716195"/>
    <w:rsid w:val="00717D6B"/>
    <w:rsid w:val="00721E57"/>
    <w:rsid w:val="00733770"/>
    <w:rsid w:val="007355EC"/>
    <w:rsid w:val="0073666B"/>
    <w:rsid w:val="00742E44"/>
    <w:rsid w:val="007513CC"/>
    <w:rsid w:val="00751EFC"/>
    <w:rsid w:val="00755652"/>
    <w:rsid w:val="00755AAF"/>
    <w:rsid w:val="00756C97"/>
    <w:rsid w:val="007602F6"/>
    <w:rsid w:val="00770FDB"/>
    <w:rsid w:val="00782050"/>
    <w:rsid w:val="00785C0A"/>
    <w:rsid w:val="00786339"/>
    <w:rsid w:val="0079178B"/>
    <w:rsid w:val="007A0510"/>
    <w:rsid w:val="007A067D"/>
    <w:rsid w:val="007A2B8D"/>
    <w:rsid w:val="007A310E"/>
    <w:rsid w:val="007B5715"/>
    <w:rsid w:val="007C3B04"/>
    <w:rsid w:val="007C5B49"/>
    <w:rsid w:val="007C637A"/>
    <w:rsid w:val="007D74CB"/>
    <w:rsid w:val="007E27E8"/>
    <w:rsid w:val="007E3634"/>
    <w:rsid w:val="007E3EB9"/>
    <w:rsid w:val="007E4D00"/>
    <w:rsid w:val="007E65F6"/>
    <w:rsid w:val="007E7DD1"/>
    <w:rsid w:val="007F4729"/>
    <w:rsid w:val="007F77BF"/>
    <w:rsid w:val="00816379"/>
    <w:rsid w:val="008216FE"/>
    <w:rsid w:val="008223B7"/>
    <w:rsid w:val="00841403"/>
    <w:rsid w:val="00841635"/>
    <w:rsid w:val="00842FC0"/>
    <w:rsid w:val="008450CD"/>
    <w:rsid w:val="0085026D"/>
    <w:rsid w:val="00856A94"/>
    <w:rsid w:val="00856EBC"/>
    <w:rsid w:val="00874B14"/>
    <w:rsid w:val="0087536D"/>
    <w:rsid w:val="00881B04"/>
    <w:rsid w:val="0088344A"/>
    <w:rsid w:val="00883993"/>
    <w:rsid w:val="00883EB8"/>
    <w:rsid w:val="00884D20"/>
    <w:rsid w:val="00891C18"/>
    <w:rsid w:val="008B0414"/>
    <w:rsid w:val="008B1AA8"/>
    <w:rsid w:val="008C09DC"/>
    <w:rsid w:val="008C4C70"/>
    <w:rsid w:val="008C5695"/>
    <w:rsid w:val="008C68F8"/>
    <w:rsid w:val="008D05F0"/>
    <w:rsid w:val="008E75E4"/>
    <w:rsid w:val="008F1792"/>
    <w:rsid w:val="00902A33"/>
    <w:rsid w:val="0090342D"/>
    <w:rsid w:val="00903C5D"/>
    <w:rsid w:val="009046E9"/>
    <w:rsid w:val="00911059"/>
    <w:rsid w:val="009148DD"/>
    <w:rsid w:val="00917933"/>
    <w:rsid w:val="0092769A"/>
    <w:rsid w:val="00937D98"/>
    <w:rsid w:val="00943C3D"/>
    <w:rsid w:val="00944D73"/>
    <w:rsid w:val="00951332"/>
    <w:rsid w:val="00951BBC"/>
    <w:rsid w:val="009535CA"/>
    <w:rsid w:val="00954B88"/>
    <w:rsid w:val="00956A04"/>
    <w:rsid w:val="00963916"/>
    <w:rsid w:val="009647CC"/>
    <w:rsid w:val="009701A0"/>
    <w:rsid w:val="0097068D"/>
    <w:rsid w:val="00976BCB"/>
    <w:rsid w:val="00984E46"/>
    <w:rsid w:val="00985B49"/>
    <w:rsid w:val="00986366"/>
    <w:rsid w:val="00993A61"/>
    <w:rsid w:val="00995152"/>
    <w:rsid w:val="009A32C4"/>
    <w:rsid w:val="009B10DE"/>
    <w:rsid w:val="009B4047"/>
    <w:rsid w:val="009C1E3F"/>
    <w:rsid w:val="009C260E"/>
    <w:rsid w:val="009D21B1"/>
    <w:rsid w:val="009D4E64"/>
    <w:rsid w:val="009D6EC4"/>
    <w:rsid w:val="009D77F5"/>
    <w:rsid w:val="009E6733"/>
    <w:rsid w:val="009F0793"/>
    <w:rsid w:val="009F0E06"/>
    <w:rsid w:val="009F5D46"/>
    <w:rsid w:val="00A1293A"/>
    <w:rsid w:val="00A136CC"/>
    <w:rsid w:val="00A14D04"/>
    <w:rsid w:val="00A16217"/>
    <w:rsid w:val="00A165BF"/>
    <w:rsid w:val="00A219A6"/>
    <w:rsid w:val="00A236F4"/>
    <w:rsid w:val="00A36472"/>
    <w:rsid w:val="00A36D75"/>
    <w:rsid w:val="00A41D71"/>
    <w:rsid w:val="00A458E3"/>
    <w:rsid w:val="00A6111E"/>
    <w:rsid w:val="00A65341"/>
    <w:rsid w:val="00A66BC7"/>
    <w:rsid w:val="00A73416"/>
    <w:rsid w:val="00A7648B"/>
    <w:rsid w:val="00A773ED"/>
    <w:rsid w:val="00A8064C"/>
    <w:rsid w:val="00A87B87"/>
    <w:rsid w:val="00A87C2C"/>
    <w:rsid w:val="00A913EA"/>
    <w:rsid w:val="00A95CAD"/>
    <w:rsid w:val="00AB0983"/>
    <w:rsid w:val="00AB0FFC"/>
    <w:rsid w:val="00AB1312"/>
    <w:rsid w:val="00AB1CA0"/>
    <w:rsid w:val="00AC08F7"/>
    <w:rsid w:val="00AC3EA1"/>
    <w:rsid w:val="00AC51EF"/>
    <w:rsid w:val="00AC747C"/>
    <w:rsid w:val="00AC7E37"/>
    <w:rsid w:val="00AD712D"/>
    <w:rsid w:val="00AE0A55"/>
    <w:rsid w:val="00AE3E41"/>
    <w:rsid w:val="00AE60E5"/>
    <w:rsid w:val="00AE636A"/>
    <w:rsid w:val="00B022CF"/>
    <w:rsid w:val="00B07134"/>
    <w:rsid w:val="00B07506"/>
    <w:rsid w:val="00B14A4F"/>
    <w:rsid w:val="00B2250E"/>
    <w:rsid w:val="00B22C32"/>
    <w:rsid w:val="00B2671A"/>
    <w:rsid w:val="00B3329B"/>
    <w:rsid w:val="00B370B5"/>
    <w:rsid w:val="00B448DB"/>
    <w:rsid w:val="00B479DD"/>
    <w:rsid w:val="00B5206C"/>
    <w:rsid w:val="00B52E6A"/>
    <w:rsid w:val="00B61C35"/>
    <w:rsid w:val="00B65EB5"/>
    <w:rsid w:val="00B65F5A"/>
    <w:rsid w:val="00B72EBB"/>
    <w:rsid w:val="00B84591"/>
    <w:rsid w:val="00B84A3A"/>
    <w:rsid w:val="00B86B8D"/>
    <w:rsid w:val="00B91385"/>
    <w:rsid w:val="00B95428"/>
    <w:rsid w:val="00B95CA4"/>
    <w:rsid w:val="00BA19EC"/>
    <w:rsid w:val="00BA1E97"/>
    <w:rsid w:val="00BA34C5"/>
    <w:rsid w:val="00BC3B73"/>
    <w:rsid w:val="00BC4638"/>
    <w:rsid w:val="00BC66FA"/>
    <w:rsid w:val="00BD16B1"/>
    <w:rsid w:val="00BD4A4D"/>
    <w:rsid w:val="00BD659F"/>
    <w:rsid w:val="00BE0343"/>
    <w:rsid w:val="00BF1BE8"/>
    <w:rsid w:val="00BF6152"/>
    <w:rsid w:val="00C170BD"/>
    <w:rsid w:val="00C2093B"/>
    <w:rsid w:val="00C2468E"/>
    <w:rsid w:val="00C24D56"/>
    <w:rsid w:val="00C32C51"/>
    <w:rsid w:val="00C338EE"/>
    <w:rsid w:val="00C42ECA"/>
    <w:rsid w:val="00C511CF"/>
    <w:rsid w:val="00C570A4"/>
    <w:rsid w:val="00C77676"/>
    <w:rsid w:val="00C802C7"/>
    <w:rsid w:val="00C81619"/>
    <w:rsid w:val="00C81E48"/>
    <w:rsid w:val="00C8448D"/>
    <w:rsid w:val="00C8531F"/>
    <w:rsid w:val="00C9180F"/>
    <w:rsid w:val="00C97074"/>
    <w:rsid w:val="00CA2C6B"/>
    <w:rsid w:val="00CA651D"/>
    <w:rsid w:val="00CB1DC4"/>
    <w:rsid w:val="00CC6486"/>
    <w:rsid w:val="00CD0711"/>
    <w:rsid w:val="00CE27ED"/>
    <w:rsid w:val="00CE2CC2"/>
    <w:rsid w:val="00CF16AB"/>
    <w:rsid w:val="00CF2F30"/>
    <w:rsid w:val="00CF665C"/>
    <w:rsid w:val="00CF6958"/>
    <w:rsid w:val="00D01F6F"/>
    <w:rsid w:val="00D023AB"/>
    <w:rsid w:val="00D02844"/>
    <w:rsid w:val="00D12B2D"/>
    <w:rsid w:val="00D15CDE"/>
    <w:rsid w:val="00D17436"/>
    <w:rsid w:val="00D2133C"/>
    <w:rsid w:val="00D221CF"/>
    <w:rsid w:val="00D24F2A"/>
    <w:rsid w:val="00D27F97"/>
    <w:rsid w:val="00D46375"/>
    <w:rsid w:val="00D51B92"/>
    <w:rsid w:val="00D53ED9"/>
    <w:rsid w:val="00D5663A"/>
    <w:rsid w:val="00D579F8"/>
    <w:rsid w:val="00D60A81"/>
    <w:rsid w:val="00D67641"/>
    <w:rsid w:val="00D72581"/>
    <w:rsid w:val="00D7268C"/>
    <w:rsid w:val="00D86068"/>
    <w:rsid w:val="00D873EC"/>
    <w:rsid w:val="00DA0981"/>
    <w:rsid w:val="00DA299B"/>
    <w:rsid w:val="00DA5C35"/>
    <w:rsid w:val="00DB56DB"/>
    <w:rsid w:val="00DB63C9"/>
    <w:rsid w:val="00DC06D5"/>
    <w:rsid w:val="00DC18AC"/>
    <w:rsid w:val="00DC7C63"/>
    <w:rsid w:val="00DD47DD"/>
    <w:rsid w:val="00DD74D6"/>
    <w:rsid w:val="00DE3DE6"/>
    <w:rsid w:val="00DE42C4"/>
    <w:rsid w:val="00DF43C5"/>
    <w:rsid w:val="00E00A39"/>
    <w:rsid w:val="00E03730"/>
    <w:rsid w:val="00E13B4E"/>
    <w:rsid w:val="00E145F8"/>
    <w:rsid w:val="00E1552A"/>
    <w:rsid w:val="00E15B41"/>
    <w:rsid w:val="00E21B5A"/>
    <w:rsid w:val="00E3194B"/>
    <w:rsid w:val="00E319D9"/>
    <w:rsid w:val="00E40867"/>
    <w:rsid w:val="00E41417"/>
    <w:rsid w:val="00E42ADF"/>
    <w:rsid w:val="00E50530"/>
    <w:rsid w:val="00E547FE"/>
    <w:rsid w:val="00E668FB"/>
    <w:rsid w:val="00E81573"/>
    <w:rsid w:val="00E81AA9"/>
    <w:rsid w:val="00E87F71"/>
    <w:rsid w:val="00E92999"/>
    <w:rsid w:val="00E93D1A"/>
    <w:rsid w:val="00E958E9"/>
    <w:rsid w:val="00EA070C"/>
    <w:rsid w:val="00EB0922"/>
    <w:rsid w:val="00EB1A7C"/>
    <w:rsid w:val="00EB1DC2"/>
    <w:rsid w:val="00EC6C2E"/>
    <w:rsid w:val="00ED6BBE"/>
    <w:rsid w:val="00EE3A60"/>
    <w:rsid w:val="00EE49EB"/>
    <w:rsid w:val="00EE567D"/>
    <w:rsid w:val="00EF06FF"/>
    <w:rsid w:val="00EF14E6"/>
    <w:rsid w:val="00EF6DBF"/>
    <w:rsid w:val="00EF6FE0"/>
    <w:rsid w:val="00F00472"/>
    <w:rsid w:val="00F01A8E"/>
    <w:rsid w:val="00F01BFA"/>
    <w:rsid w:val="00F10572"/>
    <w:rsid w:val="00F126F8"/>
    <w:rsid w:val="00F15240"/>
    <w:rsid w:val="00F21BBF"/>
    <w:rsid w:val="00F301D6"/>
    <w:rsid w:val="00F328C8"/>
    <w:rsid w:val="00F3437F"/>
    <w:rsid w:val="00F375F9"/>
    <w:rsid w:val="00F41A40"/>
    <w:rsid w:val="00F538AF"/>
    <w:rsid w:val="00F542AB"/>
    <w:rsid w:val="00F646C3"/>
    <w:rsid w:val="00F67869"/>
    <w:rsid w:val="00F76ECE"/>
    <w:rsid w:val="00F77F6F"/>
    <w:rsid w:val="00F82133"/>
    <w:rsid w:val="00F83831"/>
    <w:rsid w:val="00F86B42"/>
    <w:rsid w:val="00F91920"/>
    <w:rsid w:val="00F91BA7"/>
    <w:rsid w:val="00F967EE"/>
    <w:rsid w:val="00F96934"/>
    <w:rsid w:val="00FA224A"/>
    <w:rsid w:val="00FA45E8"/>
    <w:rsid w:val="00FA4C25"/>
    <w:rsid w:val="00FB3553"/>
    <w:rsid w:val="00FB4162"/>
    <w:rsid w:val="00FB58A8"/>
    <w:rsid w:val="00FC068A"/>
    <w:rsid w:val="00FC59BC"/>
    <w:rsid w:val="00FD1B84"/>
    <w:rsid w:val="00FD22C2"/>
    <w:rsid w:val="00FD3C67"/>
    <w:rsid w:val="00FD5F38"/>
    <w:rsid w:val="00FD6383"/>
    <w:rsid w:val="00FE39B1"/>
    <w:rsid w:val="00FF064F"/>
    <w:rsid w:val="00FF59A2"/>
    <w:rsid w:val="00FF5F5A"/>
    <w:rsid w:val="00FF6FC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761DE"/>
  <w15:docId w15:val="{E25AFD02-1672-CB45-AA66-DDF02C1D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4F5E"/>
    <w:pPr>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next w:val="Normale"/>
    <w:link w:val="Titolo1Carattere"/>
    <w:uiPriority w:val="9"/>
    <w:qFormat/>
    <w:rsid w:val="00985B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eastAsia="en-US"/>
    </w:rPr>
  </w:style>
  <w:style w:type="paragraph" w:styleId="Titolo2">
    <w:name w:val="heading 2"/>
    <w:basedOn w:val="Normale"/>
    <w:next w:val="Normale"/>
    <w:link w:val="Titolo2Carattere"/>
    <w:uiPriority w:val="9"/>
    <w:semiHidden/>
    <w:unhideWhenUsed/>
    <w:qFormat/>
    <w:rsid w:val="00985B49"/>
    <w:pPr>
      <w:keepNext/>
      <w:keepLines/>
      <w:spacing w:before="200" w:line="276" w:lineRule="auto"/>
      <w:outlineLvl w:val="1"/>
    </w:pPr>
    <w:rPr>
      <w:rFonts w:asciiTheme="majorHAnsi" w:eastAsiaTheme="majorEastAsia" w:hAnsiTheme="majorHAnsi" w:cstheme="majorBidi"/>
      <w:b/>
      <w:bCs/>
      <w:color w:val="4F81BD" w:themeColor="accent1"/>
      <w:sz w:val="26"/>
      <w:szCs w:val="26"/>
      <w:lang w:val="de-DE" w:eastAsia="en-US"/>
    </w:rPr>
  </w:style>
  <w:style w:type="paragraph" w:styleId="Titolo3">
    <w:name w:val="heading 3"/>
    <w:basedOn w:val="Normale"/>
    <w:next w:val="Normale"/>
    <w:link w:val="Titolo3Carattere"/>
    <w:uiPriority w:val="9"/>
    <w:semiHidden/>
    <w:unhideWhenUsed/>
    <w:qFormat/>
    <w:rsid w:val="00985B49"/>
    <w:pPr>
      <w:keepNext/>
      <w:keepLines/>
      <w:spacing w:before="200" w:line="276" w:lineRule="auto"/>
      <w:outlineLvl w:val="2"/>
    </w:pPr>
    <w:rPr>
      <w:rFonts w:asciiTheme="majorHAnsi" w:eastAsiaTheme="majorEastAsia" w:hAnsiTheme="majorHAnsi" w:cstheme="majorBidi"/>
      <w:b/>
      <w:bCs/>
      <w:color w:val="4F81BD" w:themeColor="accent1"/>
      <w:sz w:val="22"/>
      <w:szCs w:val="22"/>
      <w:lang w:val="de-DE" w:eastAsia="en-US"/>
    </w:rPr>
  </w:style>
  <w:style w:type="paragraph" w:styleId="Titolo4">
    <w:name w:val="heading 4"/>
    <w:basedOn w:val="Normale"/>
    <w:next w:val="Normale"/>
    <w:link w:val="Titolo4Carattere"/>
    <w:uiPriority w:val="9"/>
    <w:semiHidden/>
    <w:unhideWhenUsed/>
    <w:qFormat/>
    <w:rsid w:val="00985B4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de-DE" w:eastAsia="en-US"/>
    </w:rPr>
  </w:style>
  <w:style w:type="paragraph" w:styleId="Titolo5">
    <w:name w:val="heading 5"/>
    <w:basedOn w:val="Normale"/>
    <w:next w:val="Normale"/>
    <w:link w:val="Titolo5Carattere"/>
    <w:uiPriority w:val="9"/>
    <w:semiHidden/>
    <w:unhideWhenUsed/>
    <w:qFormat/>
    <w:rsid w:val="00985B49"/>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de-DE" w:eastAsia="en-US"/>
    </w:rPr>
  </w:style>
  <w:style w:type="paragraph" w:styleId="Titolo6">
    <w:name w:val="heading 6"/>
    <w:basedOn w:val="Normale"/>
    <w:next w:val="Normale"/>
    <w:link w:val="Titolo6Carattere"/>
    <w:uiPriority w:val="9"/>
    <w:semiHidden/>
    <w:unhideWhenUsed/>
    <w:qFormat/>
    <w:rsid w:val="00985B4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de-DE" w:eastAsia="en-US"/>
    </w:rPr>
  </w:style>
  <w:style w:type="paragraph" w:styleId="Titolo7">
    <w:name w:val="heading 7"/>
    <w:basedOn w:val="Normale"/>
    <w:next w:val="Normale"/>
    <w:link w:val="Titolo7Carattere"/>
    <w:uiPriority w:val="9"/>
    <w:semiHidden/>
    <w:unhideWhenUsed/>
    <w:qFormat/>
    <w:rsid w:val="00985B4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de-DE" w:eastAsia="en-US"/>
    </w:rPr>
  </w:style>
  <w:style w:type="paragraph" w:styleId="Titolo8">
    <w:name w:val="heading 8"/>
    <w:basedOn w:val="Normale"/>
    <w:next w:val="Normale"/>
    <w:link w:val="Titolo8Carattere"/>
    <w:uiPriority w:val="9"/>
    <w:semiHidden/>
    <w:unhideWhenUsed/>
    <w:qFormat/>
    <w:rsid w:val="00985B49"/>
    <w:pPr>
      <w:keepNext/>
      <w:keepLines/>
      <w:spacing w:before="200" w:line="276" w:lineRule="auto"/>
      <w:outlineLvl w:val="7"/>
    </w:pPr>
    <w:rPr>
      <w:rFonts w:asciiTheme="majorHAnsi" w:eastAsiaTheme="majorEastAsia" w:hAnsiTheme="majorHAnsi" w:cstheme="majorBidi"/>
      <w:color w:val="4F81BD" w:themeColor="accent1"/>
      <w:sz w:val="20"/>
      <w:szCs w:val="20"/>
      <w:lang w:val="de-DE" w:eastAsia="en-US"/>
    </w:rPr>
  </w:style>
  <w:style w:type="paragraph" w:styleId="Titolo9">
    <w:name w:val="heading 9"/>
    <w:basedOn w:val="Normale"/>
    <w:next w:val="Normale"/>
    <w:link w:val="Titolo9Carattere"/>
    <w:uiPriority w:val="9"/>
    <w:semiHidden/>
    <w:unhideWhenUsed/>
    <w:qFormat/>
    <w:rsid w:val="00985B4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de-D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KM11pt">
    <w:name w:val="KM 11 pt"/>
    <w:basedOn w:val="Normale"/>
    <w:qFormat/>
    <w:rsid w:val="00672428"/>
    <w:pPr>
      <w:spacing w:after="120" w:line="276" w:lineRule="auto"/>
    </w:pPr>
    <w:rPr>
      <w:rFonts w:asciiTheme="minorHAnsi" w:eastAsiaTheme="minorEastAsia" w:hAnsiTheme="minorHAnsi" w:cstheme="minorBidi"/>
      <w:kern w:val="12"/>
      <w:sz w:val="22"/>
      <w:szCs w:val="22"/>
      <w:lang w:val="en-US" w:eastAsia="en-US"/>
    </w:rPr>
  </w:style>
  <w:style w:type="paragraph" w:styleId="Testofumetto">
    <w:name w:val="Balloon Text"/>
    <w:basedOn w:val="Normale"/>
    <w:link w:val="TestofumettoCarattere"/>
    <w:uiPriority w:val="99"/>
    <w:semiHidden/>
    <w:unhideWhenUsed/>
    <w:rsid w:val="00F96934"/>
    <w:pPr>
      <w:spacing w:after="120"/>
    </w:pPr>
    <w:rPr>
      <w:rFonts w:ascii="Tahoma" w:eastAsiaTheme="minorEastAsia" w:hAnsi="Tahoma" w:cs="Tahoma"/>
      <w:sz w:val="16"/>
      <w:szCs w:val="16"/>
      <w:lang w:val="de-DE" w:eastAsia="en-US"/>
    </w:rPr>
  </w:style>
  <w:style w:type="character" w:customStyle="1" w:styleId="TestofumettoCarattere">
    <w:name w:val="Testo fumetto Carattere"/>
    <w:basedOn w:val="Carpredefinitoparagrafo"/>
    <w:link w:val="Testofumetto"/>
    <w:uiPriority w:val="99"/>
    <w:semiHidden/>
    <w:rsid w:val="00F96934"/>
    <w:rPr>
      <w:rFonts w:ascii="Tahoma" w:hAnsi="Tahoma" w:cs="Tahoma"/>
      <w:sz w:val="16"/>
      <w:szCs w:val="16"/>
    </w:rPr>
  </w:style>
  <w:style w:type="paragraph" w:customStyle="1" w:styleId="KM10pt">
    <w:name w:val="KM 10 pt"/>
    <w:qFormat/>
    <w:rsid w:val="00FB4162"/>
    <w:pPr>
      <w:spacing w:line="260" w:lineRule="atLeast"/>
    </w:pPr>
    <w:rPr>
      <w:rFonts w:ascii="Trebuchet MS" w:eastAsia="Times New Roman" w:hAnsi="Trebuchet MS" w:cs="Times New Roman"/>
      <w:noProof/>
      <w:kern w:val="12"/>
      <w:sz w:val="20"/>
      <w:szCs w:val="20"/>
      <w:lang w:val="en-US" w:eastAsia="de-DE"/>
    </w:rPr>
  </w:style>
  <w:style w:type="paragraph" w:customStyle="1" w:styleId="KM7">
    <w:name w:val="KM 7"/>
    <w:aliases w:val="5 pt"/>
    <w:basedOn w:val="Normale"/>
    <w:qFormat/>
    <w:rsid w:val="00FC068A"/>
    <w:pPr>
      <w:framePr w:w="2325" w:h="9923" w:hRule="exact" w:wrap="around" w:vAnchor="page" w:hAnchor="page" w:x="9186" w:y="5388" w:anchorLock="1"/>
      <w:spacing w:after="120" w:line="284" w:lineRule="exact"/>
    </w:pPr>
    <w:rPr>
      <w:rFonts w:asciiTheme="minorHAnsi" w:eastAsiaTheme="minorEastAsia" w:hAnsiTheme="minorHAnsi" w:cstheme="minorBidi"/>
      <w:color w:val="000000"/>
      <w:kern w:val="12"/>
      <w:sz w:val="15"/>
      <w:szCs w:val="22"/>
      <w:lang w:val="en-US" w:eastAsia="en-US"/>
    </w:rPr>
  </w:style>
  <w:style w:type="character" w:styleId="Collegamentoipertestuale">
    <w:name w:val="Hyperlink"/>
    <w:basedOn w:val="Carpredefinitoparagrafo"/>
    <w:uiPriority w:val="99"/>
    <w:unhideWhenUsed/>
    <w:rsid w:val="00C8448D"/>
    <w:rPr>
      <w:color w:val="0000FF" w:themeColor="hyperlink"/>
      <w:u w:val="single"/>
    </w:rPr>
  </w:style>
  <w:style w:type="paragraph" w:customStyle="1" w:styleId="KM75pt">
    <w:name w:val="KM 7.5pt"/>
    <w:aliases w:val="3.75mm ZAB"/>
    <w:basedOn w:val="KM7"/>
    <w:qFormat/>
    <w:rsid w:val="00FC068A"/>
    <w:pPr>
      <w:framePr w:wrap="around"/>
      <w:tabs>
        <w:tab w:val="left" w:pos="255"/>
      </w:tabs>
      <w:spacing w:line="213" w:lineRule="exact"/>
    </w:pPr>
  </w:style>
  <w:style w:type="paragraph" w:customStyle="1" w:styleId="KM11fett">
    <w:name w:val="KM 11 fett"/>
    <w:basedOn w:val="KM11pt"/>
    <w:rsid w:val="00D5663A"/>
    <w:rPr>
      <w:b/>
    </w:rPr>
  </w:style>
  <w:style w:type="paragraph" w:customStyle="1" w:styleId="KM12fett">
    <w:name w:val="KM 12 fett"/>
    <w:rsid w:val="00FB4162"/>
    <w:pPr>
      <w:spacing w:line="300" w:lineRule="atLeast"/>
    </w:pPr>
    <w:rPr>
      <w:rFonts w:ascii="Trebuchet MS" w:eastAsia="Times New Roman" w:hAnsi="Trebuchet MS" w:cs="Times New Roman"/>
      <w:b/>
      <w:kern w:val="12"/>
      <w:sz w:val="24"/>
      <w:szCs w:val="20"/>
      <w:lang w:val="en-US" w:eastAsia="de-DE"/>
    </w:rPr>
  </w:style>
  <w:style w:type="paragraph" w:styleId="Intestazione">
    <w:name w:val="header"/>
    <w:basedOn w:val="Normale"/>
    <w:link w:val="IntestazioneCarattere"/>
    <w:uiPriority w:val="99"/>
    <w:unhideWhenUsed/>
    <w:rsid w:val="002536A3"/>
    <w:pPr>
      <w:tabs>
        <w:tab w:val="center" w:pos="4536"/>
        <w:tab w:val="right" w:pos="9072"/>
      </w:tabs>
      <w:spacing w:after="120"/>
    </w:pPr>
    <w:rPr>
      <w:rFonts w:asciiTheme="minorHAnsi" w:eastAsiaTheme="minorEastAsia"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2536A3"/>
    <w:rPr>
      <w:rFonts w:ascii="Bliss Light" w:eastAsia="Times New Roman" w:hAnsi="Bliss Light" w:cs="Times New Roman"/>
      <w:sz w:val="20"/>
      <w:szCs w:val="20"/>
      <w:lang w:val="en-US" w:eastAsia="de-DE"/>
    </w:rPr>
  </w:style>
  <w:style w:type="paragraph" w:styleId="Pidipagina">
    <w:name w:val="footer"/>
    <w:basedOn w:val="Normale"/>
    <w:link w:val="PidipaginaCarattere"/>
    <w:uiPriority w:val="99"/>
    <w:unhideWhenUsed/>
    <w:rsid w:val="00D5663A"/>
    <w:pPr>
      <w:tabs>
        <w:tab w:val="center" w:pos="4536"/>
        <w:tab w:val="right" w:pos="9072"/>
      </w:tabs>
      <w:spacing w:after="120"/>
    </w:pPr>
    <w:rPr>
      <w:rFonts w:asciiTheme="minorHAnsi" w:eastAsiaTheme="minorEastAsia" w:hAnsiTheme="minorHAnsi" w:cstheme="minorBidi"/>
      <w:sz w:val="22"/>
      <w:szCs w:val="22"/>
      <w:lang w:val="de-DE" w:eastAsia="en-US"/>
    </w:rPr>
  </w:style>
  <w:style w:type="character" w:customStyle="1" w:styleId="PidipaginaCarattere">
    <w:name w:val="Piè di pagina Carattere"/>
    <w:basedOn w:val="Carpredefinitoparagrafo"/>
    <w:link w:val="Pidipagina"/>
    <w:uiPriority w:val="99"/>
    <w:rsid w:val="00D5663A"/>
    <w:rPr>
      <w:rFonts w:ascii="Bliss Light" w:eastAsia="Times New Roman" w:hAnsi="Bliss Light" w:cs="Times New Roman"/>
      <w:sz w:val="20"/>
      <w:szCs w:val="20"/>
      <w:lang w:eastAsia="de-DE"/>
    </w:rPr>
  </w:style>
  <w:style w:type="character" w:customStyle="1" w:styleId="NichtaufgelsteErwhnung1">
    <w:name w:val="Nicht aufgelöste Erwähnung1"/>
    <w:basedOn w:val="Carpredefinitoparagrafo"/>
    <w:uiPriority w:val="99"/>
    <w:semiHidden/>
    <w:unhideWhenUsed/>
    <w:rsid w:val="00A165BF"/>
    <w:rPr>
      <w:color w:val="808080"/>
      <w:shd w:val="clear" w:color="auto" w:fill="E6E6E6"/>
    </w:rPr>
  </w:style>
  <w:style w:type="paragraph" w:customStyle="1" w:styleId="berschrift1KM">
    <w:name w:val="Überschrift 1 KM"/>
    <w:basedOn w:val="Normale"/>
    <w:next w:val="Normale"/>
    <w:uiPriority w:val="1"/>
    <w:rsid w:val="008223B7"/>
    <w:pPr>
      <w:spacing w:after="120" w:line="300" w:lineRule="atLeast"/>
      <w:outlineLvl w:val="0"/>
    </w:pPr>
    <w:rPr>
      <w:rFonts w:ascii="Trebuchet MS" w:eastAsiaTheme="minorHAnsi" w:hAnsi="Trebuchet MS" w:cstheme="minorBidi"/>
      <w:b/>
      <w:szCs w:val="22"/>
      <w:lang w:val="de-DE" w:eastAsia="en-US"/>
    </w:rPr>
  </w:style>
  <w:style w:type="character" w:styleId="Rimandocommento">
    <w:name w:val="annotation reference"/>
    <w:basedOn w:val="Carpredefinitoparagrafo"/>
    <w:uiPriority w:val="99"/>
    <w:semiHidden/>
    <w:unhideWhenUsed/>
    <w:rsid w:val="00ED6BBE"/>
    <w:rPr>
      <w:sz w:val="16"/>
      <w:szCs w:val="16"/>
    </w:rPr>
  </w:style>
  <w:style w:type="paragraph" w:styleId="Testocommento">
    <w:name w:val="annotation text"/>
    <w:basedOn w:val="Normale"/>
    <w:link w:val="TestocommentoCarattere"/>
    <w:uiPriority w:val="99"/>
    <w:unhideWhenUsed/>
    <w:rsid w:val="00ED6BBE"/>
    <w:pPr>
      <w:spacing w:after="120"/>
    </w:pPr>
    <w:rPr>
      <w:rFonts w:asciiTheme="minorHAnsi" w:eastAsiaTheme="minorEastAsia" w:hAnsiTheme="minorHAnsi" w:cstheme="minorBidi"/>
      <w:sz w:val="22"/>
      <w:szCs w:val="22"/>
      <w:lang w:val="de-DE" w:eastAsia="en-US"/>
    </w:rPr>
  </w:style>
  <w:style w:type="character" w:customStyle="1" w:styleId="TestocommentoCarattere">
    <w:name w:val="Testo commento Carattere"/>
    <w:basedOn w:val="Carpredefinitoparagrafo"/>
    <w:link w:val="Testocommento"/>
    <w:uiPriority w:val="99"/>
    <w:rsid w:val="00ED6BBE"/>
    <w:rPr>
      <w:rFonts w:ascii="Bliss Light" w:eastAsia="Times New Roman" w:hAnsi="Bliss Light" w:cs="Times New Roman"/>
      <w:sz w:val="20"/>
      <w:szCs w:val="20"/>
      <w:lang w:eastAsia="de-DE"/>
    </w:rPr>
  </w:style>
  <w:style w:type="paragraph" w:styleId="Soggettocommento">
    <w:name w:val="annotation subject"/>
    <w:basedOn w:val="Testocommento"/>
    <w:next w:val="Testocommento"/>
    <w:link w:val="SoggettocommentoCarattere"/>
    <w:uiPriority w:val="99"/>
    <w:semiHidden/>
    <w:unhideWhenUsed/>
    <w:rsid w:val="00ED6BBE"/>
    <w:rPr>
      <w:b/>
      <w:bCs/>
    </w:rPr>
  </w:style>
  <w:style w:type="character" w:customStyle="1" w:styleId="SoggettocommentoCarattere">
    <w:name w:val="Soggetto commento Carattere"/>
    <w:basedOn w:val="TestocommentoCarattere"/>
    <w:link w:val="Soggettocommento"/>
    <w:uiPriority w:val="99"/>
    <w:semiHidden/>
    <w:rsid w:val="00ED6BBE"/>
    <w:rPr>
      <w:rFonts w:ascii="Bliss Light" w:eastAsia="Times New Roman" w:hAnsi="Bliss Light" w:cs="Times New Roman"/>
      <w:b/>
      <w:bCs/>
      <w:sz w:val="20"/>
      <w:szCs w:val="20"/>
      <w:lang w:eastAsia="de-DE"/>
    </w:rPr>
  </w:style>
  <w:style w:type="character" w:customStyle="1" w:styleId="Menzionenonrisolta1">
    <w:name w:val="Menzione non risolta1"/>
    <w:basedOn w:val="Carpredefinitoparagrafo"/>
    <w:uiPriority w:val="99"/>
    <w:semiHidden/>
    <w:unhideWhenUsed/>
    <w:rsid w:val="005C566B"/>
    <w:rPr>
      <w:color w:val="605E5C"/>
      <w:shd w:val="clear" w:color="auto" w:fill="E1DFDD"/>
    </w:rPr>
  </w:style>
  <w:style w:type="character" w:styleId="Enfasigrassetto">
    <w:name w:val="Strong"/>
    <w:basedOn w:val="Carpredefinitoparagrafo"/>
    <w:uiPriority w:val="22"/>
    <w:qFormat/>
    <w:rsid w:val="00985B49"/>
    <w:rPr>
      <w:b/>
      <w:bCs/>
    </w:rPr>
  </w:style>
  <w:style w:type="character" w:customStyle="1" w:styleId="Data1">
    <w:name w:val="Data1"/>
    <w:basedOn w:val="Carpredefinitoparagrafo"/>
    <w:rsid w:val="009701A0"/>
  </w:style>
  <w:style w:type="paragraph" w:styleId="NormaleWeb">
    <w:name w:val="Normal (Web)"/>
    <w:basedOn w:val="Normale"/>
    <w:uiPriority w:val="99"/>
    <w:unhideWhenUsed/>
    <w:rsid w:val="00052D88"/>
    <w:pPr>
      <w:spacing w:before="100" w:beforeAutospacing="1" w:after="100" w:afterAutospacing="1"/>
    </w:pPr>
    <w:rPr>
      <w:rFonts w:eastAsiaTheme="minorEastAsia" w:cstheme="minorBidi"/>
    </w:rPr>
  </w:style>
  <w:style w:type="character" w:customStyle="1" w:styleId="apple-converted-space">
    <w:name w:val="apple-converted-space"/>
    <w:basedOn w:val="Carpredefinitoparagrafo"/>
    <w:rsid w:val="00CF6958"/>
  </w:style>
  <w:style w:type="character" w:styleId="Enfasicorsivo">
    <w:name w:val="Emphasis"/>
    <w:basedOn w:val="Carpredefinitoparagrafo"/>
    <w:uiPriority w:val="20"/>
    <w:qFormat/>
    <w:rsid w:val="00985B49"/>
    <w:rPr>
      <w:i/>
      <w:iCs/>
    </w:rPr>
  </w:style>
  <w:style w:type="paragraph" w:styleId="PreformattatoHTML">
    <w:name w:val="HTML Preformatted"/>
    <w:basedOn w:val="Normale"/>
    <w:link w:val="PreformattatoHTMLCarattere"/>
    <w:uiPriority w:val="99"/>
    <w:semiHidden/>
    <w:unhideWhenUsed/>
    <w:rsid w:val="0066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eastAsiaTheme="minorEastAsia" w:hAnsi="Courier New" w:cs="Courier New"/>
      <w:sz w:val="22"/>
      <w:szCs w:val="22"/>
    </w:rPr>
  </w:style>
  <w:style w:type="character" w:customStyle="1" w:styleId="PreformattatoHTMLCarattere">
    <w:name w:val="Preformattato HTML Carattere"/>
    <w:basedOn w:val="Carpredefinitoparagrafo"/>
    <w:link w:val="PreformattatoHTML"/>
    <w:uiPriority w:val="99"/>
    <w:semiHidden/>
    <w:rsid w:val="0066383C"/>
    <w:rPr>
      <w:rFonts w:ascii="Courier New" w:eastAsia="Times New Roman" w:hAnsi="Courier New" w:cs="Courier New"/>
      <w:sz w:val="20"/>
      <w:szCs w:val="20"/>
      <w:lang w:val="it-IT" w:eastAsia="it-IT"/>
    </w:rPr>
  </w:style>
  <w:style w:type="character" w:customStyle="1" w:styleId="y2iqfc">
    <w:name w:val="y2iqfc"/>
    <w:basedOn w:val="Carpredefinitoparagrafo"/>
    <w:rsid w:val="0066383C"/>
  </w:style>
  <w:style w:type="paragraph" w:customStyle="1" w:styleId="PersonalName">
    <w:name w:val="Personal Name"/>
    <w:basedOn w:val="Titolo"/>
    <w:rsid w:val="00985B49"/>
    <w:rPr>
      <w:b/>
      <w:caps/>
      <w:color w:val="000000"/>
      <w:sz w:val="28"/>
      <w:szCs w:val="28"/>
    </w:rPr>
  </w:style>
  <w:style w:type="paragraph" w:styleId="Titolo">
    <w:name w:val="Title"/>
    <w:basedOn w:val="Normale"/>
    <w:next w:val="Normale"/>
    <w:link w:val="TitoloCarattere"/>
    <w:uiPriority w:val="10"/>
    <w:qFormat/>
    <w:rsid w:val="00985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e-DE" w:eastAsia="en-US"/>
    </w:rPr>
  </w:style>
  <w:style w:type="character" w:customStyle="1" w:styleId="TitoloCarattere">
    <w:name w:val="Titolo Carattere"/>
    <w:basedOn w:val="Carpredefinitoparagrafo"/>
    <w:link w:val="Titolo"/>
    <w:uiPriority w:val="10"/>
    <w:rsid w:val="00985B49"/>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85B4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985B4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985B4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985B4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985B4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985B4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985B4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985B49"/>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985B49"/>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985B49"/>
    <w:pPr>
      <w:spacing w:after="120"/>
    </w:pPr>
    <w:rPr>
      <w:rFonts w:asciiTheme="minorHAnsi" w:eastAsiaTheme="minorEastAsia" w:hAnsiTheme="minorHAnsi" w:cstheme="minorBidi"/>
      <w:b/>
      <w:bCs/>
      <w:color w:val="4F81BD" w:themeColor="accent1"/>
      <w:sz w:val="18"/>
      <w:szCs w:val="18"/>
      <w:lang w:val="de-DE" w:eastAsia="en-US"/>
    </w:rPr>
  </w:style>
  <w:style w:type="paragraph" w:styleId="Sottotitolo">
    <w:name w:val="Subtitle"/>
    <w:basedOn w:val="Normale"/>
    <w:next w:val="Normale"/>
    <w:link w:val="SottotitoloCarattere"/>
    <w:uiPriority w:val="11"/>
    <w:qFormat/>
    <w:rsid w:val="00985B49"/>
    <w:pPr>
      <w:numPr>
        <w:ilvl w:val="1"/>
      </w:numPr>
      <w:spacing w:after="120" w:line="276" w:lineRule="auto"/>
    </w:pPr>
    <w:rPr>
      <w:rFonts w:asciiTheme="majorHAnsi" w:eastAsiaTheme="majorEastAsia" w:hAnsiTheme="majorHAnsi" w:cstheme="majorBidi"/>
      <w:i/>
      <w:iCs/>
      <w:color w:val="4F81BD" w:themeColor="accent1"/>
      <w:spacing w:val="15"/>
      <w:lang w:val="de-DE" w:eastAsia="en-US"/>
    </w:rPr>
  </w:style>
  <w:style w:type="character" w:customStyle="1" w:styleId="SottotitoloCarattere">
    <w:name w:val="Sottotitolo Carattere"/>
    <w:basedOn w:val="Carpredefinitoparagrafo"/>
    <w:link w:val="Sottotitolo"/>
    <w:uiPriority w:val="11"/>
    <w:rsid w:val="00985B49"/>
    <w:rPr>
      <w:rFonts w:asciiTheme="majorHAnsi" w:eastAsiaTheme="majorEastAsia" w:hAnsiTheme="majorHAnsi" w:cstheme="majorBidi"/>
      <w:i/>
      <w:iCs/>
      <w:color w:val="4F81BD" w:themeColor="accent1"/>
      <w:spacing w:val="15"/>
      <w:sz w:val="24"/>
      <w:szCs w:val="24"/>
    </w:rPr>
  </w:style>
  <w:style w:type="paragraph" w:styleId="Nessunaspaziatura">
    <w:name w:val="No Spacing"/>
    <w:link w:val="NessunaspaziaturaCarattere"/>
    <w:uiPriority w:val="1"/>
    <w:qFormat/>
    <w:rsid w:val="00985B49"/>
    <w:pPr>
      <w:spacing w:after="0" w:line="240" w:lineRule="auto"/>
    </w:pPr>
  </w:style>
  <w:style w:type="character" w:customStyle="1" w:styleId="NessunaspaziaturaCarattere">
    <w:name w:val="Nessuna spaziatura Carattere"/>
    <w:basedOn w:val="Carpredefinitoparagrafo"/>
    <w:link w:val="Nessunaspaziatura"/>
    <w:uiPriority w:val="1"/>
    <w:rsid w:val="00985B49"/>
  </w:style>
  <w:style w:type="paragraph" w:styleId="Paragrafoelenco">
    <w:name w:val="List Paragraph"/>
    <w:basedOn w:val="Normale"/>
    <w:uiPriority w:val="34"/>
    <w:qFormat/>
    <w:rsid w:val="00985B49"/>
    <w:pPr>
      <w:spacing w:after="120" w:line="276" w:lineRule="auto"/>
      <w:ind w:left="720"/>
      <w:contextualSpacing/>
    </w:pPr>
    <w:rPr>
      <w:rFonts w:asciiTheme="minorHAnsi" w:eastAsiaTheme="minorEastAsia" w:hAnsiTheme="minorHAnsi" w:cstheme="minorBidi"/>
      <w:sz w:val="22"/>
      <w:szCs w:val="22"/>
      <w:lang w:val="de-DE" w:eastAsia="en-US"/>
    </w:rPr>
  </w:style>
  <w:style w:type="paragraph" w:styleId="Citazione">
    <w:name w:val="Quote"/>
    <w:basedOn w:val="Normale"/>
    <w:next w:val="Normale"/>
    <w:link w:val="CitazioneCarattere"/>
    <w:uiPriority w:val="29"/>
    <w:qFormat/>
    <w:rsid w:val="00985B49"/>
    <w:pPr>
      <w:spacing w:after="120" w:line="276" w:lineRule="auto"/>
    </w:pPr>
    <w:rPr>
      <w:rFonts w:asciiTheme="minorHAnsi" w:eastAsiaTheme="minorEastAsia" w:hAnsiTheme="minorHAnsi" w:cstheme="minorBidi"/>
      <w:i/>
      <w:iCs/>
      <w:color w:val="000000" w:themeColor="text1"/>
      <w:sz w:val="22"/>
      <w:szCs w:val="22"/>
      <w:lang w:val="de-DE" w:eastAsia="en-US"/>
    </w:rPr>
  </w:style>
  <w:style w:type="character" w:customStyle="1" w:styleId="CitazioneCarattere">
    <w:name w:val="Citazione Carattere"/>
    <w:basedOn w:val="Carpredefinitoparagrafo"/>
    <w:link w:val="Citazione"/>
    <w:uiPriority w:val="29"/>
    <w:rsid w:val="00985B49"/>
    <w:rPr>
      <w:i/>
      <w:iCs/>
      <w:color w:val="000000" w:themeColor="text1"/>
    </w:rPr>
  </w:style>
  <w:style w:type="paragraph" w:styleId="Citazioneintensa">
    <w:name w:val="Intense Quote"/>
    <w:basedOn w:val="Normale"/>
    <w:next w:val="Normale"/>
    <w:link w:val="CitazioneintensaCarattere"/>
    <w:uiPriority w:val="30"/>
    <w:qFormat/>
    <w:rsid w:val="00985B4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de-DE" w:eastAsia="en-US"/>
    </w:rPr>
  </w:style>
  <w:style w:type="character" w:customStyle="1" w:styleId="CitazioneintensaCarattere">
    <w:name w:val="Citazione intensa Carattere"/>
    <w:basedOn w:val="Carpredefinitoparagrafo"/>
    <w:link w:val="Citazioneintensa"/>
    <w:uiPriority w:val="30"/>
    <w:rsid w:val="00985B49"/>
    <w:rPr>
      <w:b/>
      <w:bCs/>
      <w:i/>
      <w:iCs/>
      <w:color w:val="4F81BD" w:themeColor="accent1"/>
    </w:rPr>
  </w:style>
  <w:style w:type="character" w:styleId="Enfasidelicata">
    <w:name w:val="Subtle Emphasis"/>
    <w:basedOn w:val="Carpredefinitoparagrafo"/>
    <w:uiPriority w:val="19"/>
    <w:qFormat/>
    <w:rsid w:val="00985B49"/>
    <w:rPr>
      <w:i/>
      <w:iCs/>
      <w:color w:val="808080" w:themeColor="text1" w:themeTint="7F"/>
    </w:rPr>
  </w:style>
  <w:style w:type="character" w:styleId="Enfasiintensa">
    <w:name w:val="Intense Emphasis"/>
    <w:basedOn w:val="Carpredefinitoparagrafo"/>
    <w:uiPriority w:val="21"/>
    <w:qFormat/>
    <w:rsid w:val="00985B49"/>
    <w:rPr>
      <w:b/>
      <w:bCs/>
      <w:i/>
      <w:iCs/>
      <w:color w:val="4F81BD" w:themeColor="accent1"/>
    </w:rPr>
  </w:style>
  <w:style w:type="character" w:styleId="Riferimentodelicato">
    <w:name w:val="Subtle Reference"/>
    <w:basedOn w:val="Carpredefinitoparagrafo"/>
    <w:uiPriority w:val="31"/>
    <w:qFormat/>
    <w:rsid w:val="00985B49"/>
    <w:rPr>
      <w:smallCaps/>
      <w:color w:val="C0504D" w:themeColor="accent2"/>
      <w:u w:val="single"/>
    </w:rPr>
  </w:style>
  <w:style w:type="character" w:styleId="Riferimentointenso">
    <w:name w:val="Intense Reference"/>
    <w:basedOn w:val="Carpredefinitoparagrafo"/>
    <w:uiPriority w:val="32"/>
    <w:qFormat/>
    <w:rsid w:val="00985B49"/>
    <w:rPr>
      <w:b/>
      <w:bCs/>
      <w:smallCaps/>
      <w:color w:val="C0504D" w:themeColor="accent2"/>
      <w:spacing w:val="5"/>
      <w:u w:val="single"/>
    </w:rPr>
  </w:style>
  <w:style w:type="character" w:styleId="Titolodellibro">
    <w:name w:val="Book Title"/>
    <w:basedOn w:val="Carpredefinitoparagrafo"/>
    <w:uiPriority w:val="33"/>
    <w:qFormat/>
    <w:rsid w:val="00985B49"/>
    <w:rPr>
      <w:b/>
      <w:bCs/>
      <w:smallCaps/>
      <w:spacing w:val="5"/>
    </w:rPr>
  </w:style>
  <w:style w:type="paragraph" w:styleId="Titolosommario">
    <w:name w:val="TOC Heading"/>
    <w:basedOn w:val="Titolo1"/>
    <w:next w:val="Normale"/>
    <w:uiPriority w:val="39"/>
    <w:semiHidden/>
    <w:unhideWhenUsed/>
    <w:qFormat/>
    <w:rsid w:val="00985B49"/>
    <w:pPr>
      <w:outlineLvl w:val="9"/>
    </w:pPr>
  </w:style>
  <w:style w:type="paragraph" w:customStyle="1" w:styleId="p1">
    <w:name w:val="p1"/>
    <w:basedOn w:val="Normale"/>
    <w:rsid w:val="00061176"/>
    <w:pPr>
      <w:spacing w:before="100" w:beforeAutospacing="1" w:after="100" w:afterAutospacing="1"/>
    </w:pPr>
  </w:style>
  <w:style w:type="character" w:customStyle="1" w:styleId="s1">
    <w:name w:val="s1"/>
    <w:basedOn w:val="Carpredefinitoparagrafo"/>
    <w:rsid w:val="00061176"/>
  </w:style>
  <w:style w:type="character" w:customStyle="1" w:styleId="il">
    <w:name w:val="il"/>
    <w:basedOn w:val="Carpredefinitoparagrafo"/>
    <w:rsid w:val="001C0B90"/>
  </w:style>
  <w:style w:type="paragraph" w:styleId="Revisione">
    <w:name w:val="Revision"/>
    <w:hidden/>
    <w:uiPriority w:val="99"/>
    <w:semiHidden/>
    <w:rsid w:val="00175DD4"/>
    <w:pPr>
      <w:spacing w:after="0" w:line="240" w:lineRule="auto"/>
    </w:pPr>
  </w:style>
  <w:style w:type="character" w:customStyle="1" w:styleId="elementor-button-text">
    <w:name w:val="elementor-button-text"/>
    <w:basedOn w:val="Carpredefinitoparagrafo"/>
    <w:rsid w:val="00F01BFA"/>
  </w:style>
  <w:style w:type="character" w:styleId="Collegamentovisitato">
    <w:name w:val="FollowedHyperlink"/>
    <w:basedOn w:val="Carpredefinitoparagrafo"/>
    <w:uiPriority w:val="99"/>
    <w:semiHidden/>
    <w:unhideWhenUsed/>
    <w:rsid w:val="00B52E6A"/>
    <w:rPr>
      <w:color w:val="800080" w:themeColor="followedHyperlink"/>
      <w:u w:val="single"/>
    </w:rPr>
  </w:style>
  <w:style w:type="character" w:customStyle="1" w:styleId="Menzionenonrisolta2">
    <w:name w:val="Menzione non risolta2"/>
    <w:basedOn w:val="Carpredefinitoparagrafo"/>
    <w:uiPriority w:val="99"/>
    <w:semiHidden/>
    <w:unhideWhenUsed/>
    <w:rsid w:val="00A41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0521">
      <w:bodyDiv w:val="1"/>
      <w:marLeft w:val="0"/>
      <w:marRight w:val="0"/>
      <w:marTop w:val="0"/>
      <w:marBottom w:val="0"/>
      <w:divBdr>
        <w:top w:val="none" w:sz="0" w:space="0" w:color="auto"/>
        <w:left w:val="none" w:sz="0" w:space="0" w:color="auto"/>
        <w:bottom w:val="none" w:sz="0" w:space="0" w:color="auto"/>
        <w:right w:val="none" w:sz="0" w:space="0" w:color="auto"/>
      </w:divBdr>
    </w:div>
    <w:div w:id="110174790">
      <w:bodyDiv w:val="1"/>
      <w:marLeft w:val="0"/>
      <w:marRight w:val="0"/>
      <w:marTop w:val="0"/>
      <w:marBottom w:val="0"/>
      <w:divBdr>
        <w:top w:val="none" w:sz="0" w:space="0" w:color="auto"/>
        <w:left w:val="none" w:sz="0" w:space="0" w:color="auto"/>
        <w:bottom w:val="none" w:sz="0" w:space="0" w:color="auto"/>
        <w:right w:val="none" w:sz="0" w:space="0" w:color="auto"/>
      </w:divBdr>
    </w:div>
    <w:div w:id="190194923">
      <w:bodyDiv w:val="1"/>
      <w:marLeft w:val="0"/>
      <w:marRight w:val="0"/>
      <w:marTop w:val="0"/>
      <w:marBottom w:val="0"/>
      <w:divBdr>
        <w:top w:val="none" w:sz="0" w:space="0" w:color="auto"/>
        <w:left w:val="none" w:sz="0" w:space="0" w:color="auto"/>
        <w:bottom w:val="none" w:sz="0" w:space="0" w:color="auto"/>
        <w:right w:val="none" w:sz="0" w:space="0" w:color="auto"/>
      </w:divBdr>
    </w:div>
    <w:div w:id="205027265">
      <w:bodyDiv w:val="1"/>
      <w:marLeft w:val="0"/>
      <w:marRight w:val="0"/>
      <w:marTop w:val="0"/>
      <w:marBottom w:val="0"/>
      <w:divBdr>
        <w:top w:val="none" w:sz="0" w:space="0" w:color="auto"/>
        <w:left w:val="none" w:sz="0" w:space="0" w:color="auto"/>
        <w:bottom w:val="none" w:sz="0" w:space="0" w:color="auto"/>
        <w:right w:val="none" w:sz="0" w:space="0" w:color="auto"/>
      </w:divBdr>
    </w:div>
    <w:div w:id="212622383">
      <w:bodyDiv w:val="1"/>
      <w:marLeft w:val="0"/>
      <w:marRight w:val="0"/>
      <w:marTop w:val="0"/>
      <w:marBottom w:val="0"/>
      <w:divBdr>
        <w:top w:val="none" w:sz="0" w:space="0" w:color="auto"/>
        <w:left w:val="none" w:sz="0" w:space="0" w:color="auto"/>
        <w:bottom w:val="none" w:sz="0" w:space="0" w:color="auto"/>
        <w:right w:val="none" w:sz="0" w:space="0" w:color="auto"/>
      </w:divBdr>
      <w:divsChild>
        <w:div w:id="943154285">
          <w:marLeft w:val="0"/>
          <w:marRight w:val="0"/>
          <w:marTop w:val="0"/>
          <w:marBottom w:val="0"/>
          <w:divBdr>
            <w:top w:val="none" w:sz="0" w:space="0" w:color="auto"/>
            <w:left w:val="none" w:sz="0" w:space="0" w:color="auto"/>
            <w:bottom w:val="none" w:sz="0" w:space="0" w:color="auto"/>
            <w:right w:val="none" w:sz="0" w:space="0" w:color="auto"/>
          </w:divBdr>
        </w:div>
        <w:div w:id="1073312035">
          <w:marLeft w:val="0"/>
          <w:marRight w:val="0"/>
          <w:marTop w:val="0"/>
          <w:marBottom w:val="0"/>
          <w:divBdr>
            <w:top w:val="none" w:sz="0" w:space="0" w:color="auto"/>
            <w:left w:val="none" w:sz="0" w:space="0" w:color="auto"/>
            <w:bottom w:val="none" w:sz="0" w:space="0" w:color="auto"/>
            <w:right w:val="none" w:sz="0" w:space="0" w:color="auto"/>
          </w:divBdr>
        </w:div>
        <w:div w:id="24715820">
          <w:marLeft w:val="0"/>
          <w:marRight w:val="0"/>
          <w:marTop w:val="0"/>
          <w:marBottom w:val="0"/>
          <w:divBdr>
            <w:top w:val="none" w:sz="0" w:space="0" w:color="auto"/>
            <w:left w:val="none" w:sz="0" w:space="0" w:color="auto"/>
            <w:bottom w:val="none" w:sz="0" w:space="0" w:color="auto"/>
            <w:right w:val="none" w:sz="0" w:space="0" w:color="auto"/>
          </w:divBdr>
        </w:div>
      </w:divsChild>
    </w:div>
    <w:div w:id="267085925">
      <w:bodyDiv w:val="1"/>
      <w:marLeft w:val="0"/>
      <w:marRight w:val="0"/>
      <w:marTop w:val="0"/>
      <w:marBottom w:val="0"/>
      <w:divBdr>
        <w:top w:val="none" w:sz="0" w:space="0" w:color="auto"/>
        <w:left w:val="none" w:sz="0" w:space="0" w:color="auto"/>
        <w:bottom w:val="none" w:sz="0" w:space="0" w:color="auto"/>
        <w:right w:val="none" w:sz="0" w:space="0" w:color="auto"/>
      </w:divBdr>
      <w:divsChild>
        <w:div w:id="892472188">
          <w:marLeft w:val="0"/>
          <w:marRight w:val="0"/>
          <w:marTop w:val="0"/>
          <w:marBottom w:val="0"/>
          <w:divBdr>
            <w:top w:val="none" w:sz="0" w:space="0" w:color="auto"/>
            <w:left w:val="none" w:sz="0" w:space="0" w:color="auto"/>
            <w:bottom w:val="none" w:sz="0" w:space="0" w:color="auto"/>
            <w:right w:val="none" w:sz="0" w:space="0" w:color="auto"/>
          </w:divBdr>
          <w:divsChild>
            <w:div w:id="1955138148">
              <w:marLeft w:val="0"/>
              <w:marRight w:val="0"/>
              <w:marTop w:val="0"/>
              <w:marBottom w:val="0"/>
              <w:divBdr>
                <w:top w:val="none" w:sz="0" w:space="0" w:color="auto"/>
                <w:left w:val="none" w:sz="0" w:space="0" w:color="auto"/>
                <w:bottom w:val="none" w:sz="0" w:space="0" w:color="auto"/>
                <w:right w:val="none" w:sz="0" w:space="0" w:color="auto"/>
              </w:divBdr>
              <w:divsChild>
                <w:div w:id="1735351873">
                  <w:marLeft w:val="0"/>
                  <w:marRight w:val="0"/>
                  <w:marTop w:val="0"/>
                  <w:marBottom w:val="0"/>
                  <w:divBdr>
                    <w:top w:val="none" w:sz="0" w:space="0" w:color="auto"/>
                    <w:left w:val="none" w:sz="0" w:space="0" w:color="auto"/>
                    <w:bottom w:val="none" w:sz="0" w:space="0" w:color="auto"/>
                    <w:right w:val="none" w:sz="0" w:space="0" w:color="auto"/>
                  </w:divBdr>
                  <w:divsChild>
                    <w:div w:id="1291472130">
                      <w:marLeft w:val="0"/>
                      <w:marRight w:val="0"/>
                      <w:marTop w:val="0"/>
                      <w:marBottom w:val="0"/>
                      <w:divBdr>
                        <w:top w:val="none" w:sz="0" w:space="0" w:color="auto"/>
                        <w:left w:val="none" w:sz="0" w:space="0" w:color="auto"/>
                        <w:bottom w:val="none" w:sz="0" w:space="0" w:color="auto"/>
                        <w:right w:val="none" w:sz="0" w:space="0" w:color="auto"/>
                      </w:divBdr>
                      <w:divsChild>
                        <w:div w:id="1479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8461">
                  <w:marLeft w:val="0"/>
                  <w:marRight w:val="0"/>
                  <w:marTop w:val="0"/>
                  <w:marBottom w:val="0"/>
                  <w:divBdr>
                    <w:top w:val="none" w:sz="0" w:space="0" w:color="auto"/>
                    <w:left w:val="none" w:sz="0" w:space="0" w:color="auto"/>
                    <w:bottom w:val="none" w:sz="0" w:space="0" w:color="auto"/>
                    <w:right w:val="none" w:sz="0" w:space="0" w:color="auto"/>
                  </w:divBdr>
                  <w:divsChild>
                    <w:div w:id="793601694">
                      <w:marLeft w:val="0"/>
                      <w:marRight w:val="0"/>
                      <w:marTop w:val="0"/>
                      <w:marBottom w:val="0"/>
                      <w:divBdr>
                        <w:top w:val="none" w:sz="0" w:space="0" w:color="auto"/>
                        <w:left w:val="none" w:sz="0" w:space="0" w:color="auto"/>
                        <w:bottom w:val="none" w:sz="0" w:space="0" w:color="auto"/>
                        <w:right w:val="none" w:sz="0" w:space="0" w:color="auto"/>
                      </w:divBdr>
                      <w:divsChild>
                        <w:div w:id="4394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76760">
      <w:bodyDiv w:val="1"/>
      <w:marLeft w:val="0"/>
      <w:marRight w:val="0"/>
      <w:marTop w:val="0"/>
      <w:marBottom w:val="0"/>
      <w:divBdr>
        <w:top w:val="none" w:sz="0" w:space="0" w:color="auto"/>
        <w:left w:val="none" w:sz="0" w:space="0" w:color="auto"/>
        <w:bottom w:val="none" w:sz="0" w:space="0" w:color="auto"/>
        <w:right w:val="none" w:sz="0" w:space="0" w:color="auto"/>
      </w:divBdr>
    </w:div>
    <w:div w:id="404038286">
      <w:bodyDiv w:val="1"/>
      <w:marLeft w:val="0"/>
      <w:marRight w:val="0"/>
      <w:marTop w:val="0"/>
      <w:marBottom w:val="0"/>
      <w:divBdr>
        <w:top w:val="none" w:sz="0" w:space="0" w:color="auto"/>
        <w:left w:val="none" w:sz="0" w:space="0" w:color="auto"/>
        <w:bottom w:val="none" w:sz="0" w:space="0" w:color="auto"/>
        <w:right w:val="none" w:sz="0" w:space="0" w:color="auto"/>
      </w:divBdr>
      <w:divsChild>
        <w:div w:id="892931554">
          <w:marLeft w:val="0"/>
          <w:marRight w:val="0"/>
          <w:marTop w:val="0"/>
          <w:marBottom w:val="0"/>
          <w:divBdr>
            <w:top w:val="none" w:sz="0" w:space="0" w:color="auto"/>
            <w:left w:val="none" w:sz="0" w:space="0" w:color="auto"/>
            <w:bottom w:val="none" w:sz="0" w:space="0" w:color="auto"/>
            <w:right w:val="none" w:sz="0" w:space="0" w:color="auto"/>
          </w:divBdr>
          <w:divsChild>
            <w:div w:id="375744133">
              <w:marLeft w:val="0"/>
              <w:marRight w:val="0"/>
              <w:marTop w:val="0"/>
              <w:marBottom w:val="0"/>
              <w:divBdr>
                <w:top w:val="none" w:sz="0" w:space="0" w:color="auto"/>
                <w:left w:val="none" w:sz="0" w:space="0" w:color="auto"/>
                <w:bottom w:val="none" w:sz="0" w:space="0" w:color="auto"/>
                <w:right w:val="none" w:sz="0" w:space="0" w:color="auto"/>
              </w:divBdr>
              <w:divsChild>
                <w:div w:id="1991205472">
                  <w:marLeft w:val="0"/>
                  <w:marRight w:val="0"/>
                  <w:marTop w:val="0"/>
                  <w:marBottom w:val="0"/>
                  <w:divBdr>
                    <w:top w:val="none" w:sz="0" w:space="0" w:color="auto"/>
                    <w:left w:val="none" w:sz="0" w:space="0" w:color="auto"/>
                    <w:bottom w:val="none" w:sz="0" w:space="0" w:color="auto"/>
                    <w:right w:val="none" w:sz="0" w:space="0" w:color="auto"/>
                  </w:divBdr>
                  <w:divsChild>
                    <w:div w:id="12472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08803">
      <w:bodyDiv w:val="1"/>
      <w:marLeft w:val="0"/>
      <w:marRight w:val="0"/>
      <w:marTop w:val="0"/>
      <w:marBottom w:val="0"/>
      <w:divBdr>
        <w:top w:val="none" w:sz="0" w:space="0" w:color="auto"/>
        <w:left w:val="none" w:sz="0" w:space="0" w:color="auto"/>
        <w:bottom w:val="none" w:sz="0" w:space="0" w:color="auto"/>
        <w:right w:val="none" w:sz="0" w:space="0" w:color="auto"/>
      </w:divBdr>
    </w:div>
    <w:div w:id="550503810">
      <w:bodyDiv w:val="1"/>
      <w:marLeft w:val="0"/>
      <w:marRight w:val="0"/>
      <w:marTop w:val="0"/>
      <w:marBottom w:val="0"/>
      <w:divBdr>
        <w:top w:val="none" w:sz="0" w:space="0" w:color="auto"/>
        <w:left w:val="none" w:sz="0" w:space="0" w:color="auto"/>
        <w:bottom w:val="none" w:sz="0" w:space="0" w:color="auto"/>
        <w:right w:val="none" w:sz="0" w:space="0" w:color="auto"/>
      </w:divBdr>
      <w:divsChild>
        <w:div w:id="874121084">
          <w:marLeft w:val="0"/>
          <w:marRight w:val="0"/>
          <w:marTop w:val="0"/>
          <w:marBottom w:val="0"/>
          <w:divBdr>
            <w:top w:val="none" w:sz="0" w:space="0" w:color="auto"/>
            <w:left w:val="none" w:sz="0" w:space="0" w:color="auto"/>
            <w:bottom w:val="none" w:sz="0" w:space="0" w:color="auto"/>
            <w:right w:val="none" w:sz="0" w:space="0" w:color="auto"/>
          </w:divBdr>
          <w:divsChild>
            <w:div w:id="954100901">
              <w:marLeft w:val="0"/>
              <w:marRight w:val="0"/>
              <w:marTop w:val="0"/>
              <w:marBottom w:val="0"/>
              <w:divBdr>
                <w:top w:val="none" w:sz="0" w:space="0" w:color="auto"/>
                <w:left w:val="none" w:sz="0" w:space="0" w:color="auto"/>
                <w:bottom w:val="none" w:sz="0" w:space="0" w:color="auto"/>
                <w:right w:val="none" w:sz="0" w:space="0" w:color="auto"/>
              </w:divBdr>
              <w:divsChild>
                <w:div w:id="797727678">
                  <w:marLeft w:val="0"/>
                  <w:marRight w:val="0"/>
                  <w:marTop w:val="0"/>
                  <w:marBottom w:val="0"/>
                  <w:divBdr>
                    <w:top w:val="none" w:sz="0" w:space="0" w:color="auto"/>
                    <w:left w:val="none" w:sz="0" w:space="0" w:color="auto"/>
                    <w:bottom w:val="none" w:sz="0" w:space="0" w:color="auto"/>
                    <w:right w:val="none" w:sz="0" w:space="0" w:color="auto"/>
                  </w:divBdr>
                </w:div>
              </w:divsChild>
            </w:div>
            <w:div w:id="2012638266">
              <w:marLeft w:val="0"/>
              <w:marRight w:val="0"/>
              <w:marTop w:val="0"/>
              <w:marBottom w:val="0"/>
              <w:divBdr>
                <w:top w:val="none" w:sz="0" w:space="0" w:color="auto"/>
                <w:left w:val="none" w:sz="0" w:space="0" w:color="auto"/>
                <w:bottom w:val="none" w:sz="0" w:space="0" w:color="auto"/>
                <w:right w:val="none" w:sz="0" w:space="0" w:color="auto"/>
              </w:divBdr>
              <w:divsChild>
                <w:div w:id="383456300">
                  <w:marLeft w:val="0"/>
                  <w:marRight w:val="0"/>
                  <w:marTop w:val="0"/>
                  <w:marBottom w:val="0"/>
                  <w:divBdr>
                    <w:top w:val="none" w:sz="0" w:space="0" w:color="auto"/>
                    <w:left w:val="none" w:sz="0" w:space="0" w:color="auto"/>
                    <w:bottom w:val="none" w:sz="0" w:space="0" w:color="auto"/>
                    <w:right w:val="none" w:sz="0" w:space="0" w:color="auto"/>
                  </w:divBdr>
                </w:div>
              </w:divsChild>
            </w:div>
            <w:div w:id="948588768">
              <w:marLeft w:val="0"/>
              <w:marRight w:val="0"/>
              <w:marTop w:val="0"/>
              <w:marBottom w:val="0"/>
              <w:divBdr>
                <w:top w:val="none" w:sz="0" w:space="0" w:color="auto"/>
                <w:left w:val="none" w:sz="0" w:space="0" w:color="auto"/>
                <w:bottom w:val="none" w:sz="0" w:space="0" w:color="auto"/>
                <w:right w:val="none" w:sz="0" w:space="0" w:color="auto"/>
              </w:divBdr>
              <w:divsChild>
                <w:div w:id="214198681">
                  <w:marLeft w:val="0"/>
                  <w:marRight w:val="0"/>
                  <w:marTop w:val="0"/>
                  <w:marBottom w:val="0"/>
                  <w:divBdr>
                    <w:top w:val="none" w:sz="0" w:space="0" w:color="auto"/>
                    <w:left w:val="none" w:sz="0" w:space="0" w:color="auto"/>
                    <w:bottom w:val="none" w:sz="0" w:space="0" w:color="auto"/>
                    <w:right w:val="none" w:sz="0" w:space="0" w:color="auto"/>
                  </w:divBdr>
                </w:div>
              </w:divsChild>
            </w:div>
            <w:div w:id="620040304">
              <w:marLeft w:val="0"/>
              <w:marRight w:val="0"/>
              <w:marTop w:val="0"/>
              <w:marBottom w:val="0"/>
              <w:divBdr>
                <w:top w:val="none" w:sz="0" w:space="0" w:color="auto"/>
                <w:left w:val="none" w:sz="0" w:space="0" w:color="auto"/>
                <w:bottom w:val="none" w:sz="0" w:space="0" w:color="auto"/>
                <w:right w:val="none" w:sz="0" w:space="0" w:color="auto"/>
              </w:divBdr>
              <w:divsChild>
                <w:div w:id="1247498837">
                  <w:marLeft w:val="0"/>
                  <w:marRight w:val="0"/>
                  <w:marTop w:val="0"/>
                  <w:marBottom w:val="0"/>
                  <w:divBdr>
                    <w:top w:val="none" w:sz="0" w:space="0" w:color="auto"/>
                    <w:left w:val="none" w:sz="0" w:space="0" w:color="auto"/>
                    <w:bottom w:val="none" w:sz="0" w:space="0" w:color="auto"/>
                    <w:right w:val="none" w:sz="0" w:space="0" w:color="auto"/>
                  </w:divBdr>
                </w:div>
              </w:divsChild>
            </w:div>
            <w:div w:id="391536868">
              <w:marLeft w:val="0"/>
              <w:marRight w:val="0"/>
              <w:marTop w:val="0"/>
              <w:marBottom w:val="0"/>
              <w:divBdr>
                <w:top w:val="none" w:sz="0" w:space="0" w:color="auto"/>
                <w:left w:val="none" w:sz="0" w:space="0" w:color="auto"/>
                <w:bottom w:val="none" w:sz="0" w:space="0" w:color="auto"/>
                <w:right w:val="none" w:sz="0" w:space="0" w:color="auto"/>
              </w:divBdr>
              <w:divsChild>
                <w:div w:id="5041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73583">
      <w:bodyDiv w:val="1"/>
      <w:marLeft w:val="0"/>
      <w:marRight w:val="0"/>
      <w:marTop w:val="0"/>
      <w:marBottom w:val="0"/>
      <w:divBdr>
        <w:top w:val="none" w:sz="0" w:space="0" w:color="auto"/>
        <w:left w:val="none" w:sz="0" w:space="0" w:color="auto"/>
        <w:bottom w:val="none" w:sz="0" w:space="0" w:color="auto"/>
        <w:right w:val="none" w:sz="0" w:space="0" w:color="auto"/>
      </w:divBdr>
      <w:divsChild>
        <w:div w:id="1295406824">
          <w:marLeft w:val="0"/>
          <w:marRight w:val="0"/>
          <w:marTop w:val="0"/>
          <w:marBottom w:val="0"/>
          <w:divBdr>
            <w:top w:val="none" w:sz="0" w:space="0" w:color="auto"/>
            <w:left w:val="none" w:sz="0" w:space="0" w:color="auto"/>
            <w:bottom w:val="none" w:sz="0" w:space="0" w:color="auto"/>
            <w:right w:val="none" w:sz="0" w:space="0" w:color="auto"/>
          </w:divBdr>
          <w:divsChild>
            <w:div w:id="449859742">
              <w:marLeft w:val="0"/>
              <w:marRight w:val="0"/>
              <w:marTop w:val="0"/>
              <w:marBottom w:val="0"/>
              <w:divBdr>
                <w:top w:val="none" w:sz="0" w:space="0" w:color="auto"/>
                <w:left w:val="none" w:sz="0" w:space="0" w:color="auto"/>
                <w:bottom w:val="none" w:sz="0" w:space="0" w:color="auto"/>
                <w:right w:val="none" w:sz="0" w:space="0" w:color="auto"/>
              </w:divBdr>
              <w:divsChild>
                <w:div w:id="296955941">
                  <w:marLeft w:val="0"/>
                  <w:marRight w:val="0"/>
                  <w:marTop w:val="0"/>
                  <w:marBottom w:val="0"/>
                  <w:divBdr>
                    <w:top w:val="none" w:sz="0" w:space="0" w:color="auto"/>
                    <w:left w:val="none" w:sz="0" w:space="0" w:color="auto"/>
                    <w:bottom w:val="none" w:sz="0" w:space="0" w:color="auto"/>
                    <w:right w:val="none" w:sz="0" w:space="0" w:color="auto"/>
                  </w:divBdr>
                  <w:divsChild>
                    <w:div w:id="13720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7870">
      <w:bodyDiv w:val="1"/>
      <w:marLeft w:val="0"/>
      <w:marRight w:val="0"/>
      <w:marTop w:val="0"/>
      <w:marBottom w:val="0"/>
      <w:divBdr>
        <w:top w:val="none" w:sz="0" w:space="0" w:color="auto"/>
        <w:left w:val="none" w:sz="0" w:space="0" w:color="auto"/>
        <w:bottom w:val="none" w:sz="0" w:space="0" w:color="auto"/>
        <w:right w:val="none" w:sz="0" w:space="0" w:color="auto"/>
      </w:divBdr>
    </w:div>
    <w:div w:id="726877777">
      <w:bodyDiv w:val="1"/>
      <w:marLeft w:val="0"/>
      <w:marRight w:val="0"/>
      <w:marTop w:val="0"/>
      <w:marBottom w:val="0"/>
      <w:divBdr>
        <w:top w:val="none" w:sz="0" w:space="0" w:color="auto"/>
        <w:left w:val="none" w:sz="0" w:space="0" w:color="auto"/>
        <w:bottom w:val="none" w:sz="0" w:space="0" w:color="auto"/>
        <w:right w:val="none" w:sz="0" w:space="0" w:color="auto"/>
      </w:divBdr>
      <w:divsChild>
        <w:div w:id="1189678038">
          <w:marLeft w:val="0"/>
          <w:marRight w:val="0"/>
          <w:marTop w:val="0"/>
          <w:marBottom w:val="0"/>
          <w:divBdr>
            <w:top w:val="none" w:sz="0" w:space="0" w:color="auto"/>
            <w:left w:val="none" w:sz="0" w:space="0" w:color="auto"/>
            <w:bottom w:val="none" w:sz="0" w:space="0" w:color="auto"/>
            <w:right w:val="none" w:sz="0" w:space="0" w:color="auto"/>
          </w:divBdr>
        </w:div>
      </w:divsChild>
    </w:div>
    <w:div w:id="772288575">
      <w:bodyDiv w:val="1"/>
      <w:marLeft w:val="0"/>
      <w:marRight w:val="0"/>
      <w:marTop w:val="0"/>
      <w:marBottom w:val="0"/>
      <w:divBdr>
        <w:top w:val="none" w:sz="0" w:space="0" w:color="auto"/>
        <w:left w:val="none" w:sz="0" w:space="0" w:color="auto"/>
        <w:bottom w:val="none" w:sz="0" w:space="0" w:color="auto"/>
        <w:right w:val="none" w:sz="0" w:space="0" w:color="auto"/>
      </w:divBdr>
    </w:div>
    <w:div w:id="792556160">
      <w:bodyDiv w:val="1"/>
      <w:marLeft w:val="0"/>
      <w:marRight w:val="0"/>
      <w:marTop w:val="0"/>
      <w:marBottom w:val="0"/>
      <w:divBdr>
        <w:top w:val="none" w:sz="0" w:space="0" w:color="auto"/>
        <w:left w:val="none" w:sz="0" w:space="0" w:color="auto"/>
        <w:bottom w:val="none" w:sz="0" w:space="0" w:color="auto"/>
        <w:right w:val="none" w:sz="0" w:space="0" w:color="auto"/>
      </w:divBdr>
      <w:divsChild>
        <w:div w:id="663707956">
          <w:marLeft w:val="0"/>
          <w:marRight w:val="0"/>
          <w:marTop w:val="0"/>
          <w:marBottom w:val="0"/>
          <w:divBdr>
            <w:top w:val="none" w:sz="0" w:space="0" w:color="auto"/>
            <w:left w:val="none" w:sz="0" w:space="0" w:color="auto"/>
            <w:bottom w:val="none" w:sz="0" w:space="0" w:color="auto"/>
            <w:right w:val="none" w:sz="0" w:space="0" w:color="auto"/>
          </w:divBdr>
          <w:divsChild>
            <w:div w:id="586185074">
              <w:marLeft w:val="0"/>
              <w:marRight w:val="0"/>
              <w:marTop w:val="0"/>
              <w:marBottom w:val="0"/>
              <w:divBdr>
                <w:top w:val="none" w:sz="0" w:space="0" w:color="auto"/>
                <w:left w:val="none" w:sz="0" w:space="0" w:color="auto"/>
                <w:bottom w:val="none" w:sz="0" w:space="0" w:color="auto"/>
                <w:right w:val="none" w:sz="0" w:space="0" w:color="auto"/>
              </w:divBdr>
              <w:divsChild>
                <w:div w:id="1382048469">
                  <w:marLeft w:val="0"/>
                  <w:marRight w:val="0"/>
                  <w:marTop w:val="0"/>
                  <w:marBottom w:val="0"/>
                  <w:divBdr>
                    <w:top w:val="none" w:sz="0" w:space="0" w:color="auto"/>
                    <w:left w:val="none" w:sz="0" w:space="0" w:color="auto"/>
                    <w:bottom w:val="none" w:sz="0" w:space="0" w:color="auto"/>
                    <w:right w:val="none" w:sz="0" w:space="0" w:color="auto"/>
                  </w:divBdr>
                  <w:divsChild>
                    <w:div w:id="1385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8721">
      <w:bodyDiv w:val="1"/>
      <w:marLeft w:val="0"/>
      <w:marRight w:val="0"/>
      <w:marTop w:val="0"/>
      <w:marBottom w:val="0"/>
      <w:divBdr>
        <w:top w:val="none" w:sz="0" w:space="0" w:color="auto"/>
        <w:left w:val="none" w:sz="0" w:space="0" w:color="auto"/>
        <w:bottom w:val="none" w:sz="0" w:space="0" w:color="auto"/>
        <w:right w:val="none" w:sz="0" w:space="0" w:color="auto"/>
      </w:divBdr>
    </w:div>
    <w:div w:id="1011563428">
      <w:bodyDiv w:val="1"/>
      <w:marLeft w:val="0"/>
      <w:marRight w:val="0"/>
      <w:marTop w:val="0"/>
      <w:marBottom w:val="0"/>
      <w:divBdr>
        <w:top w:val="none" w:sz="0" w:space="0" w:color="auto"/>
        <w:left w:val="none" w:sz="0" w:space="0" w:color="auto"/>
        <w:bottom w:val="none" w:sz="0" w:space="0" w:color="auto"/>
        <w:right w:val="none" w:sz="0" w:space="0" w:color="auto"/>
      </w:divBdr>
    </w:div>
    <w:div w:id="1099525758">
      <w:bodyDiv w:val="1"/>
      <w:marLeft w:val="0"/>
      <w:marRight w:val="0"/>
      <w:marTop w:val="0"/>
      <w:marBottom w:val="0"/>
      <w:divBdr>
        <w:top w:val="none" w:sz="0" w:space="0" w:color="auto"/>
        <w:left w:val="none" w:sz="0" w:space="0" w:color="auto"/>
        <w:bottom w:val="none" w:sz="0" w:space="0" w:color="auto"/>
        <w:right w:val="none" w:sz="0" w:space="0" w:color="auto"/>
      </w:divBdr>
    </w:div>
    <w:div w:id="1113400974">
      <w:bodyDiv w:val="1"/>
      <w:marLeft w:val="0"/>
      <w:marRight w:val="0"/>
      <w:marTop w:val="0"/>
      <w:marBottom w:val="0"/>
      <w:divBdr>
        <w:top w:val="none" w:sz="0" w:space="0" w:color="auto"/>
        <w:left w:val="none" w:sz="0" w:space="0" w:color="auto"/>
        <w:bottom w:val="none" w:sz="0" w:space="0" w:color="auto"/>
        <w:right w:val="none" w:sz="0" w:space="0" w:color="auto"/>
      </w:divBdr>
    </w:div>
    <w:div w:id="1144542773">
      <w:bodyDiv w:val="1"/>
      <w:marLeft w:val="0"/>
      <w:marRight w:val="0"/>
      <w:marTop w:val="0"/>
      <w:marBottom w:val="0"/>
      <w:divBdr>
        <w:top w:val="none" w:sz="0" w:space="0" w:color="auto"/>
        <w:left w:val="none" w:sz="0" w:space="0" w:color="auto"/>
        <w:bottom w:val="none" w:sz="0" w:space="0" w:color="auto"/>
        <w:right w:val="none" w:sz="0" w:space="0" w:color="auto"/>
      </w:divBdr>
    </w:div>
    <w:div w:id="1488326144">
      <w:bodyDiv w:val="1"/>
      <w:marLeft w:val="0"/>
      <w:marRight w:val="0"/>
      <w:marTop w:val="0"/>
      <w:marBottom w:val="0"/>
      <w:divBdr>
        <w:top w:val="none" w:sz="0" w:space="0" w:color="auto"/>
        <w:left w:val="none" w:sz="0" w:space="0" w:color="auto"/>
        <w:bottom w:val="none" w:sz="0" w:space="0" w:color="auto"/>
        <w:right w:val="none" w:sz="0" w:space="0" w:color="auto"/>
      </w:divBdr>
    </w:div>
    <w:div w:id="1540244315">
      <w:bodyDiv w:val="1"/>
      <w:marLeft w:val="0"/>
      <w:marRight w:val="0"/>
      <w:marTop w:val="0"/>
      <w:marBottom w:val="0"/>
      <w:divBdr>
        <w:top w:val="none" w:sz="0" w:space="0" w:color="auto"/>
        <w:left w:val="none" w:sz="0" w:space="0" w:color="auto"/>
        <w:bottom w:val="none" w:sz="0" w:space="0" w:color="auto"/>
        <w:right w:val="none" w:sz="0" w:space="0" w:color="auto"/>
      </w:divBdr>
    </w:div>
    <w:div w:id="1579098534">
      <w:bodyDiv w:val="1"/>
      <w:marLeft w:val="0"/>
      <w:marRight w:val="0"/>
      <w:marTop w:val="0"/>
      <w:marBottom w:val="0"/>
      <w:divBdr>
        <w:top w:val="none" w:sz="0" w:space="0" w:color="auto"/>
        <w:left w:val="none" w:sz="0" w:space="0" w:color="auto"/>
        <w:bottom w:val="none" w:sz="0" w:space="0" w:color="auto"/>
        <w:right w:val="none" w:sz="0" w:space="0" w:color="auto"/>
      </w:divBdr>
    </w:div>
    <w:div w:id="1634167669">
      <w:bodyDiv w:val="1"/>
      <w:marLeft w:val="0"/>
      <w:marRight w:val="0"/>
      <w:marTop w:val="0"/>
      <w:marBottom w:val="0"/>
      <w:divBdr>
        <w:top w:val="none" w:sz="0" w:space="0" w:color="auto"/>
        <w:left w:val="none" w:sz="0" w:space="0" w:color="auto"/>
        <w:bottom w:val="none" w:sz="0" w:space="0" w:color="auto"/>
        <w:right w:val="none" w:sz="0" w:space="0" w:color="auto"/>
      </w:divBdr>
    </w:div>
    <w:div w:id="1634217160">
      <w:bodyDiv w:val="1"/>
      <w:marLeft w:val="0"/>
      <w:marRight w:val="0"/>
      <w:marTop w:val="0"/>
      <w:marBottom w:val="0"/>
      <w:divBdr>
        <w:top w:val="none" w:sz="0" w:space="0" w:color="auto"/>
        <w:left w:val="none" w:sz="0" w:space="0" w:color="auto"/>
        <w:bottom w:val="none" w:sz="0" w:space="0" w:color="auto"/>
        <w:right w:val="none" w:sz="0" w:space="0" w:color="auto"/>
      </w:divBdr>
    </w:div>
    <w:div w:id="1667242003">
      <w:bodyDiv w:val="1"/>
      <w:marLeft w:val="0"/>
      <w:marRight w:val="0"/>
      <w:marTop w:val="0"/>
      <w:marBottom w:val="0"/>
      <w:divBdr>
        <w:top w:val="none" w:sz="0" w:space="0" w:color="auto"/>
        <w:left w:val="none" w:sz="0" w:space="0" w:color="auto"/>
        <w:bottom w:val="none" w:sz="0" w:space="0" w:color="auto"/>
        <w:right w:val="none" w:sz="0" w:space="0" w:color="auto"/>
      </w:divBdr>
    </w:div>
    <w:div w:id="1669551830">
      <w:bodyDiv w:val="1"/>
      <w:marLeft w:val="0"/>
      <w:marRight w:val="0"/>
      <w:marTop w:val="0"/>
      <w:marBottom w:val="0"/>
      <w:divBdr>
        <w:top w:val="none" w:sz="0" w:space="0" w:color="auto"/>
        <w:left w:val="none" w:sz="0" w:space="0" w:color="auto"/>
        <w:bottom w:val="none" w:sz="0" w:space="0" w:color="auto"/>
        <w:right w:val="none" w:sz="0" w:space="0" w:color="auto"/>
      </w:divBdr>
      <w:divsChild>
        <w:div w:id="271137538">
          <w:marLeft w:val="0"/>
          <w:marRight w:val="0"/>
          <w:marTop w:val="0"/>
          <w:marBottom w:val="0"/>
          <w:divBdr>
            <w:top w:val="none" w:sz="0" w:space="0" w:color="auto"/>
            <w:left w:val="none" w:sz="0" w:space="0" w:color="auto"/>
            <w:bottom w:val="none" w:sz="0" w:space="0" w:color="auto"/>
            <w:right w:val="none" w:sz="0" w:space="0" w:color="auto"/>
          </w:divBdr>
          <w:divsChild>
            <w:div w:id="884567235">
              <w:marLeft w:val="0"/>
              <w:marRight w:val="0"/>
              <w:marTop w:val="0"/>
              <w:marBottom w:val="0"/>
              <w:divBdr>
                <w:top w:val="none" w:sz="0" w:space="0" w:color="auto"/>
                <w:left w:val="none" w:sz="0" w:space="0" w:color="auto"/>
                <w:bottom w:val="none" w:sz="0" w:space="0" w:color="auto"/>
                <w:right w:val="none" w:sz="0" w:space="0" w:color="auto"/>
              </w:divBdr>
              <w:divsChild>
                <w:div w:id="339157993">
                  <w:marLeft w:val="0"/>
                  <w:marRight w:val="0"/>
                  <w:marTop w:val="0"/>
                  <w:marBottom w:val="0"/>
                  <w:divBdr>
                    <w:top w:val="none" w:sz="0" w:space="0" w:color="auto"/>
                    <w:left w:val="none" w:sz="0" w:space="0" w:color="auto"/>
                    <w:bottom w:val="none" w:sz="0" w:space="0" w:color="auto"/>
                    <w:right w:val="none" w:sz="0" w:space="0" w:color="auto"/>
                  </w:divBdr>
                  <w:divsChild>
                    <w:div w:id="19180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65771">
      <w:bodyDiv w:val="1"/>
      <w:marLeft w:val="0"/>
      <w:marRight w:val="0"/>
      <w:marTop w:val="0"/>
      <w:marBottom w:val="0"/>
      <w:divBdr>
        <w:top w:val="none" w:sz="0" w:space="0" w:color="auto"/>
        <w:left w:val="none" w:sz="0" w:space="0" w:color="auto"/>
        <w:bottom w:val="none" w:sz="0" w:space="0" w:color="auto"/>
        <w:right w:val="none" w:sz="0" w:space="0" w:color="auto"/>
      </w:divBdr>
    </w:div>
    <w:div w:id="1848059842">
      <w:bodyDiv w:val="1"/>
      <w:marLeft w:val="0"/>
      <w:marRight w:val="0"/>
      <w:marTop w:val="0"/>
      <w:marBottom w:val="0"/>
      <w:divBdr>
        <w:top w:val="none" w:sz="0" w:space="0" w:color="auto"/>
        <w:left w:val="none" w:sz="0" w:space="0" w:color="auto"/>
        <w:bottom w:val="none" w:sz="0" w:space="0" w:color="auto"/>
        <w:right w:val="none" w:sz="0" w:space="0" w:color="auto"/>
      </w:divBdr>
    </w:div>
    <w:div w:id="2008710854">
      <w:bodyDiv w:val="1"/>
      <w:marLeft w:val="0"/>
      <w:marRight w:val="0"/>
      <w:marTop w:val="0"/>
      <w:marBottom w:val="0"/>
      <w:divBdr>
        <w:top w:val="none" w:sz="0" w:space="0" w:color="auto"/>
        <w:left w:val="none" w:sz="0" w:space="0" w:color="auto"/>
        <w:bottom w:val="none" w:sz="0" w:space="0" w:color="auto"/>
        <w:right w:val="none" w:sz="0" w:space="0" w:color="auto"/>
      </w:divBdr>
      <w:divsChild>
        <w:div w:id="514074069">
          <w:marLeft w:val="0"/>
          <w:marRight w:val="0"/>
          <w:marTop w:val="0"/>
          <w:marBottom w:val="300"/>
          <w:divBdr>
            <w:top w:val="none" w:sz="0" w:space="0" w:color="auto"/>
            <w:left w:val="none" w:sz="0" w:space="0" w:color="auto"/>
            <w:bottom w:val="none" w:sz="0" w:space="0" w:color="auto"/>
            <w:right w:val="none" w:sz="0" w:space="0" w:color="auto"/>
          </w:divBdr>
          <w:divsChild>
            <w:div w:id="1843858527">
              <w:marLeft w:val="0"/>
              <w:marRight w:val="0"/>
              <w:marTop w:val="0"/>
              <w:marBottom w:val="0"/>
              <w:divBdr>
                <w:top w:val="none" w:sz="0" w:space="0" w:color="auto"/>
                <w:left w:val="none" w:sz="0" w:space="0" w:color="auto"/>
                <w:bottom w:val="none" w:sz="0" w:space="0" w:color="auto"/>
                <w:right w:val="none" w:sz="0" w:space="0" w:color="auto"/>
              </w:divBdr>
            </w:div>
          </w:divsChild>
        </w:div>
        <w:div w:id="838037235">
          <w:marLeft w:val="0"/>
          <w:marRight w:val="0"/>
          <w:marTop w:val="0"/>
          <w:marBottom w:val="0"/>
          <w:divBdr>
            <w:top w:val="none" w:sz="0" w:space="0" w:color="auto"/>
            <w:left w:val="none" w:sz="0" w:space="0" w:color="auto"/>
            <w:bottom w:val="none" w:sz="0" w:space="0" w:color="auto"/>
            <w:right w:val="none" w:sz="0" w:space="0" w:color="auto"/>
          </w:divBdr>
          <w:divsChild>
            <w:div w:id="809791037">
              <w:marLeft w:val="0"/>
              <w:marRight w:val="0"/>
              <w:marTop w:val="0"/>
              <w:marBottom w:val="0"/>
              <w:divBdr>
                <w:top w:val="none" w:sz="0" w:space="0" w:color="auto"/>
                <w:left w:val="none" w:sz="0" w:space="0" w:color="auto"/>
                <w:bottom w:val="none" w:sz="0" w:space="0" w:color="auto"/>
                <w:right w:val="none" w:sz="0" w:space="0" w:color="auto"/>
              </w:divBdr>
              <w:divsChild>
                <w:div w:id="20163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51153">
      <w:bodyDiv w:val="1"/>
      <w:marLeft w:val="0"/>
      <w:marRight w:val="0"/>
      <w:marTop w:val="0"/>
      <w:marBottom w:val="0"/>
      <w:divBdr>
        <w:top w:val="none" w:sz="0" w:space="0" w:color="auto"/>
        <w:left w:val="none" w:sz="0" w:space="0" w:color="auto"/>
        <w:bottom w:val="none" w:sz="0" w:space="0" w:color="auto"/>
        <w:right w:val="none" w:sz="0" w:space="0" w:color="auto"/>
      </w:divBdr>
    </w:div>
    <w:div w:id="2119638734">
      <w:bodyDiv w:val="1"/>
      <w:marLeft w:val="0"/>
      <w:marRight w:val="0"/>
      <w:marTop w:val="0"/>
      <w:marBottom w:val="0"/>
      <w:divBdr>
        <w:top w:val="none" w:sz="0" w:space="0" w:color="auto"/>
        <w:left w:val="none" w:sz="0" w:space="0" w:color="auto"/>
        <w:bottom w:val="none" w:sz="0" w:space="0" w:color="auto"/>
        <w:right w:val="none" w:sz="0" w:space="0" w:color="auto"/>
      </w:divBdr>
    </w:div>
    <w:div w:id="2126147722">
      <w:bodyDiv w:val="1"/>
      <w:marLeft w:val="0"/>
      <w:marRight w:val="0"/>
      <w:marTop w:val="0"/>
      <w:marBottom w:val="0"/>
      <w:divBdr>
        <w:top w:val="none" w:sz="0" w:space="0" w:color="auto"/>
        <w:left w:val="none" w:sz="0" w:space="0" w:color="auto"/>
        <w:bottom w:val="none" w:sz="0" w:space="0" w:color="auto"/>
        <w:right w:val="none" w:sz="0" w:space="0" w:color="auto"/>
      </w:divBdr>
      <w:divsChild>
        <w:div w:id="1444688362">
          <w:marLeft w:val="0"/>
          <w:marRight w:val="0"/>
          <w:marTop w:val="0"/>
          <w:marBottom w:val="0"/>
          <w:divBdr>
            <w:top w:val="none" w:sz="0" w:space="0" w:color="auto"/>
            <w:left w:val="none" w:sz="0" w:space="0" w:color="auto"/>
            <w:bottom w:val="none" w:sz="0" w:space="0" w:color="auto"/>
            <w:right w:val="none" w:sz="0" w:space="0" w:color="auto"/>
          </w:divBdr>
          <w:divsChild>
            <w:div w:id="437145998">
              <w:marLeft w:val="0"/>
              <w:marRight w:val="0"/>
              <w:marTop w:val="0"/>
              <w:marBottom w:val="0"/>
              <w:divBdr>
                <w:top w:val="none" w:sz="0" w:space="0" w:color="auto"/>
                <w:left w:val="none" w:sz="0" w:space="0" w:color="auto"/>
                <w:bottom w:val="none" w:sz="0" w:space="0" w:color="auto"/>
                <w:right w:val="none" w:sz="0" w:space="0" w:color="auto"/>
              </w:divBdr>
              <w:divsChild>
                <w:div w:id="185601615">
                  <w:marLeft w:val="0"/>
                  <w:marRight w:val="0"/>
                  <w:marTop w:val="0"/>
                  <w:marBottom w:val="0"/>
                  <w:divBdr>
                    <w:top w:val="none" w:sz="0" w:space="0" w:color="auto"/>
                    <w:left w:val="none" w:sz="0" w:space="0" w:color="auto"/>
                    <w:bottom w:val="none" w:sz="0" w:space="0" w:color="auto"/>
                    <w:right w:val="none" w:sz="0" w:space="0" w:color="auto"/>
                  </w:divBdr>
                  <w:divsChild>
                    <w:div w:id="1374841293">
                      <w:marLeft w:val="0"/>
                      <w:marRight w:val="0"/>
                      <w:marTop w:val="0"/>
                      <w:marBottom w:val="0"/>
                      <w:divBdr>
                        <w:top w:val="none" w:sz="0" w:space="0" w:color="auto"/>
                        <w:left w:val="none" w:sz="0" w:space="0" w:color="auto"/>
                        <w:bottom w:val="none" w:sz="0" w:space="0" w:color="auto"/>
                        <w:right w:val="none" w:sz="0" w:space="0" w:color="auto"/>
                      </w:divBdr>
                      <w:divsChild>
                        <w:div w:id="1491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4278">
                  <w:marLeft w:val="0"/>
                  <w:marRight w:val="0"/>
                  <w:marTop w:val="0"/>
                  <w:marBottom w:val="0"/>
                  <w:divBdr>
                    <w:top w:val="none" w:sz="0" w:space="0" w:color="auto"/>
                    <w:left w:val="none" w:sz="0" w:space="0" w:color="auto"/>
                    <w:bottom w:val="none" w:sz="0" w:space="0" w:color="auto"/>
                    <w:right w:val="none" w:sz="0" w:space="0" w:color="auto"/>
                  </w:divBdr>
                  <w:divsChild>
                    <w:div w:id="388040157">
                      <w:marLeft w:val="0"/>
                      <w:marRight w:val="0"/>
                      <w:marTop w:val="0"/>
                      <w:marBottom w:val="0"/>
                      <w:divBdr>
                        <w:top w:val="none" w:sz="0" w:space="0" w:color="auto"/>
                        <w:left w:val="none" w:sz="0" w:space="0" w:color="auto"/>
                        <w:bottom w:val="none" w:sz="0" w:space="0" w:color="auto"/>
                        <w:right w:val="none" w:sz="0" w:space="0" w:color="auto"/>
                      </w:divBdr>
                      <w:divsChild>
                        <w:div w:id="21256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f\AppData\Local\Temp\OneNote\16.0\Exported\%7bCF5980DD-37FF-4506-9DEC-DA25E6021624%7d\NT\2\Pressemitteilung_1Logo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51110A26BB34FA96F683B3581F1EC" ma:contentTypeVersion="31" ma:contentTypeDescription="Create a new document." ma:contentTypeScope="" ma:versionID="a3e6bfb4c5f3a42bc8f664621c7eda3c">
  <xsd:schema xmlns:xsd="http://www.w3.org/2001/XMLSchema" xmlns:xs="http://www.w3.org/2001/XMLSchema" xmlns:p="http://schemas.microsoft.com/office/2006/metadata/properties" xmlns:ns2="1e4ce9da-3880-48b4-a10a-89a3b20936ce" xmlns:ns3="464e7455-5bae-420c-9566-4938c32b6ebc" xmlns:ns4="cd7ad717-60c6-40f2-a6fb-5c43f5a9699b" targetNamespace="http://schemas.microsoft.com/office/2006/metadata/properties" ma:root="true" ma:fieldsID="cfc2c1374a00fda14bf8089a5bcb5270" ns2:_="" ns3:_="" ns4:_="">
    <xsd:import namespace="1e4ce9da-3880-48b4-a10a-89a3b20936ce"/>
    <xsd:import namespace="464e7455-5bae-420c-9566-4938c32b6ebc"/>
    <xsd:import namespace="cd7ad717-60c6-40f2-a6fb-5c43f5a9699b"/>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2:MediaServiceOCR"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d4612e02060149688e55444983913c38" minOccurs="0"/>
                <xsd:element ref="ns2:m4167c7513b7433ca7827fecfac82e2d" minOccurs="0"/>
                <xsd:element ref="ns2:j36b4f99caf34bf683e8341b4d4062a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ce9da-3880-48b4-a10a-89a3b2093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4612e02060149688e55444983913c38" ma:index="23" nillable="true" ma:taxonomy="true" ma:internalName="d4612e02060149688e55444983913c38" ma:taxonomyFieldName="Target_x0020_group" ma:displayName="Target group" ma:default="" ma:fieldId="{d4612e02-0601-4968-8e55-444983913c38}" ma:taxonomyMulti="true" ma:sspId="16721de9-5866-44a6-842d-3649c914cfa3" ma:termSetId="9fa74918-81af-43cb-9266-e947e42f653c" ma:anchorId="00000000-0000-0000-0000-000000000000" ma:open="false" ma:isKeyword="false">
      <xsd:complexType>
        <xsd:sequence>
          <xsd:element ref="pc:Terms" minOccurs="0" maxOccurs="1"/>
        </xsd:sequence>
      </xsd:complexType>
    </xsd:element>
    <xsd:element name="m4167c7513b7433ca7827fecfac82e2d" ma:index="25" nillable="true" ma:taxonomy="true" ma:internalName="m4167c7513b7433ca7827fecfac82e2d" ma:taxonomyFieldName="Topic" ma:displayName="Topic" ma:default="" ma:fieldId="{64167c75-13b7-433c-a782-7fecfac82e2d}" ma:taxonomyMulti="true" ma:sspId="16721de9-5866-44a6-842d-3649c914cfa3" ma:termSetId="7dc6d80f-36ce-407f-8089-85f4aa984750" ma:anchorId="00000000-0000-0000-0000-000000000000" ma:open="false" ma:isKeyword="false">
      <xsd:complexType>
        <xsd:sequence>
          <xsd:element ref="pc:Terms" minOccurs="0" maxOccurs="1"/>
        </xsd:sequence>
      </xsd:complexType>
    </xsd:element>
    <xsd:element name="j36b4f99caf34bf683e8341b4d4062ac" ma:index="27" nillable="true" ma:taxonomy="true" ma:internalName="j36b4f99caf34bf683e8341b4d4062ac" ma:taxonomyFieldName="Category" ma:displayName="Category" ma:default="" ma:fieldId="{336b4f99-caf3-4bf6-83e8-341b4d4062ac}" ma:taxonomyMulti="true" ma:sspId="16721de9-5866-44a6-842d-3649c914cfa3" ma:termSetId="05499cd6-ff9b-4f9c-beb7-aa3a4fc4c6cf" ma:anchorId="b863d8cd-4eec-4fa2-aaf1-034fd3ec48ed" ma:open="false" ma:isKeyword="false">
      <xsd:complexType>
        <xsd:sequence>
          <xsd:element ref="pc:Terms" minOccurs="0" maxOccurs="1"/>
        </xsd:sequence>
      </xsd:complex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4e7455-5bae-420c-9566-4938c32b6eb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16721de9-5866-44a6-842d-3649c914cfa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2b1748a-9a69-4c4b-b178-c065acf1bd0b}" ma:internalName="TaxCatchAll" ma:showField="CatchAllData" ma:web="cd7ad717-60c6-40f2-a6fb-5c43f5a969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7ad717-60c6-40f2-a6fb-5c43f5a96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64e7455-5bae-420c-9566-4938c32b6ebc">
      <Terms xmlns="http://schemas.microsoft.com/office/infopath/2007/PartnerControls">
        <TermInfo xmlns="http://schemas.microsoft.com/office/infopath/2007/PartnerControls">
          <TermName xmlns="http://schemas.microsoft.com/office/infopath/2007/PartnerControls">mandatory</TermName>
          <TermId xmlns="http://schemas.microsoft.com/office/infopath/2007/PartnerControls">cf9e3030-8093-4d75-92a2-63a6e12c3f94</TermId>
        </TermInfo>
        <TermInfo xmlns="http://schemas.microsoft.com/office/infopath/2007/PartnerControls">
          <TermName xmlns="http://schemas.microsoft.com/office/infopath/2007/PartnerControls">Communication</TermName>
          <TermId xmlns="http://schemas.microsoft.com/office/infopath/2007/PartnerControls">73615727-e3df-4cbd-a3ba-e6e502564ea0</TermId>
        </TermInfo>
      </Terms>
    </TaxKeywordTaxHTField>
    <TaxCatchAll xmlns="464e7455-5bae-420c-9566-4938c32b6ebc">
      <Value>50</Value>
      <Value>31</Value>
      <Value>12</Value>
      <Value>62</Value>
      <Value>58</Value>
      <Value>55</Value>
      <Value>53</Value>
    </TaxCatchAll>
    <d4612e02060149688e55444983913c38 xmlns="1e4ce9da-3880-48b4-a10a-89a3b20936ce">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4bafc851-a0e6-4e13-8140-f294c6df9f14</TermId>
        </TermInfo>
      </Terms>
    </d4612e02060149688e55444983913c38>
    <m4167c7513b7433ca7827fecfac82e2d xmlns="1e4ce9da-3880-48b4-a10a-89a3b20936ce">
      <Terms xmlns="http://schemas.microsoft.com/office/infopath/2007/PartnerControls">
        <TermInfo xmlns="http://schemas.microsoft.com/office/infopath/2007/PartnerControls">
          <TermName xmlns="http://schemas.microsoft.com/office/infopath/2007/PartnerControls">Marketing Communication</TermName>
          <TermId xmlns="http://schemas.microsoft.com/office/infopath/2007/PartnerControls">51c9cf3b-107b-4972-98d3-3bbc11d0cf2f</TermId>
        </TermInfo>
      </Terms>
    </m4167c7513b7433ca7827fecfac82e2d>
    <j36b4f99caf34bf683e8341b4d4062ac xmlns="1e4ce9da-3880-48b4-a10a-89a3b20936c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cbf93626-6164-48b2-bb1b-a6ce15fc8bde</TermId>
        </TermInfo>
        <TermInfo xmlns="http://schemas.microsoft.com/office/infopath/2007/PartnerControls">
          <TermName xmlns="http://schemas.microsoft.com/office/infopath/2007/PartnerControls"> Public Relations</TermName>
          <TermId xmlns="http://schemas.microsoft.com/office/infopath/2007/PartnerControls">f3562aef-a87d-4779-aa01-16137cf9888c</TermId>
        </TermInfo>
      </Terms>
    </j36b4f99caf34bf683e8341b4d4062ac>
  </documentManagement>
</p:properties>
</file>

<file path=customXml/itemProps1.xml><?xml version="1.0" encoding="utf-8"?>
<ds:datastoreItem xmlns:ds="http://schemas.openxmlformats.org/officeDocument/2006/customXml" ds:itemID="{CD70BDF9-2037-45E5-9969-6DDB4ECB8E1A}">
  <ds:schemaRefs>
    <ds:schemaRef ds:uri="http://schemas.microsoft.com/sharepoint/v3/contenttype/forms"/>
  </ds:schemaRefs>
</ds:datastoreItem>
</file>

<file path=customXml/itemProps2.xml><?xml version="1.0" encoding="utf-8"?>
<ds:datastoreItem xmlns:ds="http://schemas.openxmlformats.org/officeDocument/2006/customXml" ds:itemID="{218CD5F7-EC10-4D6A-ADBD-95BB4E825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ce9da-3880-48b4-a10a-89a3b20936ce"/>
    <ds:schemaRef ds:uri="464e7455-5bae-420c-9566-4938c32b6ebc"/>
    <ds:schemaRef ds:uri="cd7ad717-60c6-40f2-a6fb-5c43f5a96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7BA9E-4B3B-4B07-A692-F2CB983747A0}">
  <ds:schemaRefs>
    <ds:schemaRef ds:uri="http://schemas.openxmlformats.org/officeDocument/2006/bibliography"/>
  </ds:schemaRefs>
</ds:datastoreItem>
</file>

<file path=customXml/itemProps4.xml><?xml version="1.0" encoding="utf-8"?>
<ds:datastoreItem xmlns:ds="http://schemas.openxmlformats.org/officeDocument/2006/customXml" ds:itemID="{760647BF-C0B7-4ABC-8673-D8D94AA05396}">
  <ds:schemaRefs>
    <ds:schemaRef ds:uri="http://schemas.microsoft.com/office/2006/metadata/properties"/>
    <ds:schemaRef ds:uri="http://schemas.microsoft.com/office/infopath/2007/PartnerControls"/>
    <ds:schemaRef ds:uri="464e7455-5bae-420c-9566-4938c32b6ebc"/>
    <ds:schemaRef ds:uri="1e4ce9da-3880-48b4-a10a-89a3b20936ce"/>
  </ds:schemaRefs>
</ds:datastoreItem>
</file>

<file path=docProps/app.xml><?xml version="1.0" encoding="utf-8"?>
<Properties xmlns="http://schemas.openxmlformats.org/officeDocument/2006/extended-properties" xmlns:vt="http://schemas.openxmlformats.org/officeDocument/2006/docPropsVTypes">
  <Template>C:\Users\gaf\AppData\Local\Temp\OneNote\16.0\Exported\{CF5980DD-37FF-4506-9DEC-DA25E6021624}\NT\2\Pressemitteilung_1Logo_EN.dotx</Template>
  <TotalTime>1</TotalTime>
  <Pages>5</Pages>
  <Words>1679</Words>
  <Characters>9575</Characters>
  <Application>Microsoft Office Word</Application>
  <DocSecurity>0</DocSecurity>
  <Lines>79</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Typodesign GmbH</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 Kerstin</dc:creator>
  <cp:keywords>mandatory; Communication</cp:keywords>
  <cp:lastModifiedBy>Mariacristina Riva</cp:lastModifiedBy>
  <cp:revision>2</cp:revision>
  <cp:lastPrinted>2023-10-23T07:59:00Z</cp:lastPrinted>
  <dcterms:created xsi:type="dcterms:W3CDTF">2023-10-24T10:14:00Z</dcterms:created>
  <dcterms:modified xsi:type="dcterms:W3CDTF">2023-10-24T10:14:00Z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0x0101007E351110A26BB34FA96F683B3581F1EC</vt:lpwstr>
  </property>
  <property fmtid="{D5CDD505-2E9C-101B-9397-08002B2CF9AE}" pid="3" name="TaxKeyword">
    <vt:lpwstr>31;#mandatory|cf9e3030-8093-4d75-92a2-63a6e12c3f94;#12;#Communication|73615727-e3df-4cbd-a3ba-e6e502564ea0</vt:lpwstr>
  </property>
  <property fmtid="{D5CDD505-2E9C-101B-9397-08002B2CF9AE}" pid="4" name="Target group">
    <vt:lpwstr>50;#External|4bafc851-a0e6-4e13-8140-f294c6df9f14</vt:lpwstr>
  </property>
  <property fmtid="{D5CDD505-2E9C-101B-9397-08002B2CF9AE}" pid="5" name="Topic">
    <vt:lpwstr>62;#Marketing Communication|51c9cf3b-107b-4972-98d3-3bbc11d0cf2f</vt:lpwstr>
  </property>
  <property fmtid="{D5CDD505-2E9C-101B-9397-08002B2CF9AE}" pid="6" name="Category">
    <vt:lpwstr>55;#Template|cbf93626-6164-48b2-bb1b-a6ce15fc8bde;#58;# Public Relations|f3562aef-a87d-4779-aa01-16137cf9888c</vt:lpwstr>
  </property>
  <property fmtid="{D5CDD505-2E9C-101B-9397-08002B2CF9AE}" pid="7" name="Usage">
    <vt:lpwstr>53;#Mandatory|aa2c90a6-4d1d-4a4a-aa92-aad5f67b65ed</vt:lpwstr>
  </property>
  <property fmtid="{D5CDD505-2E9C-101B-9397-08002B2CF9AE}" pid="8" name="Chapter">
    <vt:lpwstr>Communication</vt:lpwstr>
  </property>
  <property fmtid="{D5CDD505-2E9C-101B-9397-08002B2CF9AE}" pid="9" name="pe732013e787417aa17b3b6f848569ac">
    <vt:lpwstr>Mandatory|aa2c90a6-4d1d-4a4a-aa92-aad5f67b65ed</vt:lpwstr>
  </property>
  <property fmtid="{D5CDD505-2E9C-101B-9397-08002B2CF9AE}" pid="10" name="Necessity">
    <vt:lpwstr>Mandatory Template</vt:lpwstr>
  </property>
  <property fmtid="{D5CDD505-2E9C-101B-9397-08002B2CF9AE}" pid="11" name="DocType">
    <vt:lpwstr>;#Template;#Public Relations;#</vt:lpwstr>
  </property>
</Properties>
</file>