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D26D" w14:textId="48B98D8A" w:rsidR="00721E57" w:rsidRDefault="0067026B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6834DB">
        <w:rPr>
          <w:rFonts w:ascii="Trebuchet MS" w:hAnsi="Trebuchet MS"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9EFF4" wp14:editId="351A8AEB">
                <wp:simplePos x="0" y="0"/>
                <wp:positionH relativeFrom="column">
                  <wp:posOffset>4980305</wp:posOffset>
                </wp:positionH>
                <wp:positionV relativeFrom="paragraph">
                  <wp:posOffset>-1270</wp:posOffset>
                </wp:positionV>
                <wp:extent cx="1545590" cy="1250950"/>
                <wp:effectExtent l="0" t="0" r="16510" b="2540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BEBCA42" w14:textId="77777777" w:rsidR="00104C54" w:rsidRPr="0067026B" w:rsidRDefault="00104C54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86CC9CC" w14:textId="7F7739A7" w:rsidR="00104C54" w:rsidRDefault="00104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90702" wp14:editId="716E9E95">
                                  <wp:extent cx="1356360" cy="843915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3CTWE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36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9EFF4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392.15pt;margin-top:-.1pt;width:121.7pt;height:9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" fillcolor="white [3201]" strokecolor="#a5a5a5 [2092]" strokeweight="0">
                <v:textbox>
                  <w:txbxContent>
                    <w:p w14:paraId="1BEBCA42" w14:textId="77777777" w:rsidR="00104C54" w:rsidRPr="0067026B" w:rsidRDefault="00104C54">
                      <w:pPr>
                        <w:rPr>
                          <w:sz w:val="14"/>
                        </w:rPr>
                      </w:pPr>
                    </w:p>
                    <w:p w14:paraId="386CC9CC" w14:textId="7F7739A7" w:rsidR="00104C54" w:rsidRDefault="00104C54">
                      <w:r>
                        <w:rPr>
                          <w:noProof/>
                        </w:rPr>
                        <w:drawing>
                          <wp:inline distT="0" distB="0" distL="0" distR="0" wp14:anchorId="02690702" wp14:editId="716E9E95">
                            <wp:extent cx="1356360" cy="843915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3CTWE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360" cy="843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4DB">
        <w:rPr>
          <w:rFonts w:ascii="Trebuchet MS" w:hAnsi="Trebuchet MS"/>
          <w:bCs/>
          <w:sz w:val="20"/>
          <w:szCs w:val="20"/>
          <w:lang w:val="it-IT"/>
        </w:rPr>
        <w:t>n</w:t>
      </w:r>
      <w:r w:rsidR="00FA0FD4">
        <w:rPr>
          <w:rFonts w:ascii="Trebuchet MS" w:hAnsi="Trebuchet MS"/>
          <w:bCs/>
          <w:sz w:val="20"/>
          <w:szCs w:val="20"/>
          <w:lang w:val="it-IT"/>
        </w:rPr>
        <w:t>.3</w:t>
      </w:r>
      <w:r w:rsidR="006834DB">
        <w:rPr>
          <w:rFonts w:ascii="Trebuchet MS" w:hAnsi="Trebuchet MS"/>
          <w:bCs/>
          <w:sz w:val="20"/>
          <w:szCs w:val="20"/>
          <w:lang w:val="it-IT"/>
        </w:rPr>
        <w:t>/</w:t>
      </w:r>
      <w:r w:rsidR="005F0D5B">
        <w:rPr>
          <w:rFonts w:ascii="Trebuchet MS" w:hAnsi="Trebuchet MS"/>
          <w:bCs/>
          <w:sz w:val="20"/>
          <w:szCs w:val="20"/>
          <w:lang w:val="it-IT"/>
        </w:rPr>
        <w:t xml:space="preserve"> 2</w:t>
      </w:r>
      <w:r w:rsidR="0077760E">
        <w:rPr>
          <w:rFonts w:ascii="Trebuchet MS" w:hAnsi="Trebuchet MS"/>
          <w:bCs/>
          <w:sz w:val="20"/>
          <w:szCs w:val="20"/>
          <w:lang w:val="it-IT"/>
        </w:rPr>
        <w:t>4</w:t>
      </w:r>
      <w:r w:rsidR="0033260F">
        <w:rPr>
          <w:rFonts w:ascii="Trebuchet MS" w:hAnsi="Trebuchet MS"/>
          <w:bCs/>
          <w:sz w:val="20"/>
          <w:szCs w:val="20"/>
          <w:lang w:val="it-IT"/>
        </w:rPr>
        <w:t xml:space="preserve"> </w:t>
      </w:r>
      <w:r w:rsidR="00D24F2A">
        <w:rPr>
          <w:rFonts w:ascii="Trebuchet MS" w:hAnsi="Trebuchet MS"/>
          <w:bCs/>
          <w:sz w:val="20"/>
          <w:szCs w:val="20"/>
          <w:lang w:val="it-IT"/>
        </w:rPr>
        <w:t>O</w:t>
      </w:r>
      <w:r w:rsidR="0024683D">
        <w:rPr>
          <w:rFonts w:ascii="Trebuchet MS" w:hAnsi="Trebuchet MS"/>
          <w:sz w:val="20"/>
          <w:lang w:val="it-IT"/>
        </w:rPr>
        <w:t>ttobre 2023</w:t>
      </w:r>
      <w:r w:rsidR="00D24F2A">
        <w:rPr>
          <w:rFonts w:ascii="Trebuchet MS" w:hAnsi="Trebuchet MS"/>
          <w:sz w:val="20"/>
          <w:lang w:val="it-IT"/>
        </w:rPr>
        <w:t>, Parma</w:t>
      </w:r>
    </w:p>
    <w:p w14:paraId="06D5125B" w14:textId="77777777" w:rsidR="0077760E" w:rsidRDefault="0077760E" w:rsidP="0077760E">
      <w:pPr>
        <w:jc w:val="both"/>
      </w:pPr>
    </w:p>
    <w:p w14:paraId="6895D1CD" w14:textId="1FC28A6F" w:rsidR="00E16E6D" w:rsidRDefault="00E16E6D" w:rsidP="0077760E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E16E6D">
        <w:rPr>
          <w:rFonts w:ascii="Trebuchet MS" w:hAnsi="Trebuchet MS"/>
          <w:b/>
          <w:bCs/>
          <w:sz w:val="32"/>
          <w:szCs w:val="32"/>
        </w:rPr>
        <w:t>Al via la 53° edizione di Cibus Tec</w:t>
      </w:r>
    </w:p>
    <w:p w14:paraId="2EDE8ADF" w14:textId="1BD664C1" w:rsidR="0077760E" w:rsidRDefault="00E16E6D" w:rsidP="0077760E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E16E6D">
        <w:rPr>
          <w:rFonts w:ascii="Trebuchet MS" w:hAnsi="Trebuchet MS"/>
          <w:b/>
          <w:bCs/>
          <w:sz w:val="32"/>
          <w:szCs w:val="32"/>
        </w:rPr>
        <w:t>Parma capitale</w:t>
      </w:r>
      <w:r>
        <w:rPr>
          <w:rFonts w:ascii="Trebuchet MS" w:hAnsi="Trebuchet MS"/>
          <w:b/>
          <w:bCs/>
          <w:sz w:val="32"/>
          <w:szCs w:val="32"/>
        </w:rPr>
        <w:t xml:space="preserve"> </w:t>
      </w:r>
      <w:r w:rsidRPr="00E16E6D">
        <w:rPr>
          <w:rFonts w:ascii="Trebuchet MS" w:hAnsi="Trebuchet MS"/>
          <w:b/>
          <w:bCs/>
          <w:sz w:val="32"/>
          <w:szCs w:val="32"/>
        </w:rPr>
        <w:t>del</w:t>
      </w:r>
      <w:r w:rsidR="00A0459C">
        <w:rPr>
          <w:rFonts w:ascii="Trebuchet MS" w:hAnsi="Trebuchet MS"/>
          <w:b/>
          <w:bCs/>
          <w:sz w:val="32"/>
          <w:szCs w:val="32"/>
        </w:rPr>
        <w:t xml:space="preserve"> comparto tecnologico </w:t>
      </w:r>
      <w:r>
        <w:rPr>
          <w:rFonts w:ascii="Trebuchet MS" w:hAnsi="Trebuchet MS"/>
          <w:b/>
          <w:bCs/>
          <w:sz w:val="32"/>
          <w:szCs w:val="32"/>
        </w:rPr>
        <w:t>per il food &amp; beverage</w:t>
      </w:r>
    </w:p>
    <w:p w14:paraId="243C5B26" w14:textId="7DFC4CE3" w:rsidR="00A0459C" w:rsidRDefault="00A0459C" w:rsidP="0077760E">
      <w:pPr>
        <w:jc w:val="both"/>
        <w:rPr>
          <w:rFonts w:ascii="Trebuchet MS" w:hAnsi="Trebuchet MS"/>
          <w:b/>
          <w:bCs/>
          <w:sz w:val="32"/>
          <w:szCs w:val="32"/>
        </w:rPr>
      </w:pPr>
    </w:p>
    <w:p w14:paraId="4AD73DE8" w14:textId="23A3FC1A" w:rsidR="00A0459C" w:rsidRPr="004547F2" w:rsidRDefault="001954BD" w:rsidP="00A0459C">
      <w:pPr>
        <w:jc w:val="both"/>
        <w:rPr>
          <w:b/>
          <w:bCs/>
        </w:rPr>
      </w:pPr>
      <w:r w:rsidRPr="004547F2">
        <w:rPr>
          <w:rFonts w:ascii="Trebuchet MS" w:hAnsi="Trebuchet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5A70" wp14:editId="16E53388">
                <wp:simplePos x="0" y="0"/>
                <wp:positionH relativeFrom="column">
                  <wp:posOffset>4981575</wp:posOffset>
                </wp:positionH>
                <wp:positionV relativeFrom="paragraph">
                  <wp:posOffset>342900</wp:posOffset>
                </wp:positionV>
                <wp:extent cx="1545590" cy="6223635"/>
                <wp:effectExtent l="0" t="0" r="0" b="5715"/>
                <wp:wrapNone/>
                <wp:docPr id="792896833" name="Casella di testo 792896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6223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7456E" w14:textId="77777777" w:rsidR="001954BD" w:rsidRPr="00A16217" w:rsidRDefault="001954BD" w:rsidP="001954B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Cibus Tec</w:t>
                            </w:r>
                          </w:p>
                          <w:p w14:paraId="6FEF8E5C" w14:textId="77777777" w:rsidR="001954BD" w:rsidRPr="00A16217" w:rsidRDefault="001954BD" w:rsidP="001954B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24.10.–27.10.2023</w:t>
                            </w:r>
                          </w:p>
                          <w:p w14:paraId="543553EF" w14:textId="77777777" w:rsidR="001954BD" w:rsidRPr="00A16217" w:rsidRDefault="001954BD" w:rsidP="001954B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www.cibustec.it</w:t>
                            </w:r>
                          </w:p>
                          <w:p w14:paraId="1CE1E30D" w14:textId="77777777" w:rsidR="001954BD" w:rsidRPr="00A16217" w:rsidRDefault="001954BD" w:rsidP="001954B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20D01A6E" w14:textId="77777777" w:rsidR="001954BD" w:rsidRPr="00A16217" w:rsidRDefault="001954BD" w:rsidP="001954B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lang w:val="it-IT"/>
                              </w:rPr>
                              <w:t>Contatti:</w:t>
                            </w:r>
                          </w:p>
                          <w:p w14:paraId="6A92A3FB" w14:textId="77777777" w:rsidR="001954BD" w:rsidRPr="00B86B8D" w:rsidRDefault="001954BD" w:rsidP="001954BD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Amina Piciotti</w:t>
                            </w:r>
                          </w:p>
                          <w:p w14:paraId="16A9D2F7" w14:textId="77777777" w:rsidR="001954BD" w:rsidRPr="00B86B8D" w:rsidRDefault="001954BD" w:rsidP="001954B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  <w:t>Mob.</w:t>
                            </w:r>
                          </w:p>
                          <w:p w14:paraId="0C0F0E19" w14:textId="77777777" w:rsidR="001954BD" w:rsidRPr="00B86B8D" w:rsidRDefault="001954BD" w:rsidP="001954BD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+39 339 6541776</w:t>
                            </w:r>
                          </w:p>
                          <w:p w14:paraId="389C89AF" w14:textId="77777777" w:rsidR="001954BD" w:rsidRPr="00AC3EA1" w:rsidRDefault="001954BD" w:rsidP="001954BD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</w:pPr>
                            <w:r w:rsidRPr="00AC3EA1"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  <w:t>E-mail</w:t>
                            </w:r>
                          </w:p>
                          <w:p w14:paraId="685AC5AE" w14:textId="77777777" w:rsidR="001954BD" w:rsidRPr="00F967EE" w:rsidRDefault="001954BD" w:rsidP="001954BD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F967EE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a.piciotti@media-ambience.com</w:t>
                            </w:r>
                          </w:p>
                          <w:p w14:paraId="7D5E8C82" w14:textId="77777777" w:rsidR="001954BD" w:rsidRPr="00F967EE" w:rsidRDefault="001954BD" w:rsidP="001954BD">
                            <w:pPr>
                              <w:pStyle w:val="KM10pt"/>
                              <w:spacing w:after="0" w:line="26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2F415170" w14:textId="77777777" w:rsidR="001954BD" w:rsidRPr="00F967EE" w:rsidRDefault="001954BD" w:rsidP="001954BD">
                            <w:pPr>
                              <w:pStyle w:val="KM10pt"/>
                              <w:spacing w:after="0" w:line="260" w:lineRule="exact"/>
                              <w:rPr>
                                <w:lang w:val="it-IT"/>
                              </w:rPr>
                            </w:pPr>
                          </w:p>
                          <w:p w14:paraId="77DDF30D" w14:textId="77777777" w:rsidR="001954BD" w:rsidRPr="00995152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Koeln</w:t>
                            </w:r>
                            <w:proofErr w:type="spellEnd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Parma </w:t>
                            </w: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Exhibitions</w:t>
                            </w:r>
                            <w:proofErr w:type="spellEnd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  <w:p w14:paraId="18C230DD" w14:textId="77777777" w:rsidR="001954BD" w:rsidRPr="00995152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Viale delle Esposizioni 393a</w:t>
                            </w:r>
                          </w:p>
                          <w:p w14:paraId="6CD93A6A" w14:textId="77777777" w:rsidR="001954BD" w:rsidRPr="00995152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43126 Parma (PR)</w:t>
                            </w:r>
                          </w:p>
                          <w:p w14:paraId="64A2F42F" w14:textId="77777777" w:rsidR="001954BD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Italia</w:t>
                            </w:r>
                          </w:p>
                          <w:p w14:paraId="5A7E9CB1" w14:textId="77777777" w:rsidR="001954BD" w:rsidRPr="00995152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464E288A" w14:textId="77777777" w:rsidR="001954BD" w:rsidRPr="00F967EE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F967EE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Presidente: </w:t>
                            </w:r>
                          </w:p>
                          <w:p w14:paraId="3F7601BC" w14:textId="77777777" w:rsidR="001954BD" w:rsidRPr="00A16217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F967EE">
                              <w:rPr>
                                <w:rFonts w:ascii="Trebuchet MS" w:hAnsi="Trebuchet MS"/>
                                <w:lang w:val="it-IT"/>
                              </w:rPr>
                              <w:t>Thomas Rosolia</w:t>
                            </w:r>
                          </w:p>
                          <w:p w14:paraId="2D2D6DB4" w14:textId="77777777" w:rsidR="001954BD" w:rsidRPr="00995152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42D65527" w14:textId="77777777" w:rsidR="001954BD" w:rsidRPr="009A588C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Amministratore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Delegato</w:t>
                            </w:r>
                            <w:proofErr w:type="spellEnd"/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: </w:t>
                            </w:r>
                          </w:p>
                          <w:p w14:paraId="338D8CF0" w14:textId="77777777" w:rsidR="001954BD" w:rsidRPr="00FB4162" w:rsidRDefault="001954BD" w:rsidP="001954BD">
                            <w:pPr>
                              <w:pStyle w:val="KM75p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Antonio Cellie</w:t>
                            </w:r>
                          </w:p>
                          <w:p w14:paraId="5864AFDF" w14:textId="77777777" w:rsidR="001954BD" w:rsidRDefault="001954BD" w:rsidP="001954BD"/>
                          <w:p w14:paraId="29BBF24D" w14:textId="77777777" w:rsidR="001954BD" w:rsidRDefault="001954BD" w:rsidP="001954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5A70" id="Casella di testo 792896833" o:spid="_x0000_s1027" type="#_x0000_t202" style="position:absolute;left:0;text-align:left;margin-left:392.25pt;margin-top:27pt;width:121.7pt;height:49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" fillcolor="white [3201]" stroked="f" strokeweight=".5pt">
                <v:textbox>
                  <w:txbxContent>
                    <w:p w14:paraId="76B7456E" w14:textId="77777777" w:rsidR="001954BD" w:rsidRPr="00A16217" w:rsidRDefault="001954BD" w:rsidP="001954B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Cibus Tec</w:t>
                      </w:r>
                    </w:p>
                    <w:p w14:paraId="6FEF8E5C" w14:textId="77777777" w:rsidR="001954BD" w:rsidRPr="00A16217" w:rsidRDefault="001954BD" w:rsidP="001954B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24.10.–27.10.2023</w:t>
                      </w:r>
                    </w:p>
                    <w:p w14:paraId="543553EF" w14:textId="77777777" w:rsidR="001954BD" w:rsidRPr="00A16217" w:rsidRDefault="001954BD" w:rsidP="001954B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www.cibustec.it</w:t>
                      </w:r>
                    </w:p>
                    <w:p w14:paraId="1CE1E30D" w14:textId="77777777" w:rsidR="001954BD" w:rsidRPr="00A16217" w:rsidRDefault="001954BD" w:rsidP="001954B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20D01A6E" w14:textId="77777777" w:rsidR="001954BD" w:rsidRPr="00A16217" w:rsidRDefault="001954BD" w:rsidP="001954B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lang w:val="it-IT"/>
                        </w:rPr>
                        <w:t>Contatti:</w:t>
                      </w:r>
                    </w:p>
                    <w:p w14:paraId="6A92A3FB" w14:textId="77777777" w:rsidR="001954BD" w:rsidRPr="00B86B8D" w:rsidRDefault="001954BD" w:rsidP="001954BD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B86B8D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Amina Piciotti</w:t>
                      </w:r>
                    </w:p>
                    <w:p w14:paraId="16A9D2F7" w14:textId="77777777" w:rsidR="001954BD" w:rsidRPr="00B86B8D" w:rsidRDefault="001954BD" w:rsidP="001954B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Cs w:val="15"/>
                          <w:lang w:val="it-IT"/>
                        </w:rPr>
                      </w:pPr>
                      <w:r w:rsidRPr="00B86B8D">
                        <w:rPr>
                          <w:rFonts w:ascii="Trebuchet MS" w:hAnsi="Trebuchet MS"/>
                          <w:szCs w:val="15"/>
                          <w:lang w:val="it-IT"/>
                        </w:rPr>
                        <w:t>Mob.</w:t>
                      </w:r>
                    </w:p>
                    <w:p w14:paraId="0C0F0E19" w14:textId="77777777" w:rsidR="001954BD" w:rsidRPr="00B86B8D" w:rsidRDefault="001954BD" w:rsidP="001954BD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B86B8D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+39 339 6541776</w:t>
                      </w:r>
                    </w:p>
                    <w:p w14:paraId="389C89AF" w14:textId="77777777" w:rsidR="001954BD" w:rsidRPr="00AC3EA1" w:rsidRDefault="001954BD" w:rsidP="001954BD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Cs w:val="15"/>
                          <w:lang w:val="it-IT"/>
                        </w:rPr>
                      </w:pPr>
                      <w:r w:rsidRPr="00AC3EA1">
                        <w:rPr>
                          <w:rFonts w:ascii="Trebuchet MS" w:hAnsi="Trebuchet MS"/>
                          <w:szCs w:val="15"/>
                          <w:lang w:val="it-IT"/>
                        </w:rPr>
                        <w:t>E-mail</w:t>
                      </w:r>
                    </w:p>
                    <w:p w14:paraId="685AC5AE" w14:textId="77777777" w:rsidR="001954BD" w:rsidRPr="00F967EE" w:rsidRDefault="001954BD" w:rsidP="001954BD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F967EE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a.piciotti@media-ambience.com</w:t>
                      </w:r>
                    </w:p>
                    <w:p w14:paraId="7D5E8C82" w14:textId="77777777" w:rsidR="001954BD" w:rsidRPr="00F967EE" w:rsidRDefault="001954BD" w:rsidP="001954BD">
                      <w:pPr>
                        <w:pStyle w:val="KM10pt"/>
                        <w:spacing w:after="0" w:line="260" w:lineRule="exact"/>
                        <w:rPr>
                          <w:sz w:val="15"/>
                          <w:szCs w:val="15"/>
                          <w:lang w:val="it-IT"/>
                        </w:rPr>
                      </w:pPr>
                    </w:p>
                    <w:p w14:paraId="2F415170" w14:textId="77777777" w:rsidR="001954BD" w:rsidRPr="00F967EE" w:rsidRDefault="001954BD" w:rsidP="001954BD">
                      <w:pPr>
                        <w:pStyle w:val="KM10pt"/>
                        <w:spacing w:after="0" w:line="260" w:lineRule="exact"/>
                        <w:rPr>
                          <w:lang w:val="it-IT"/>
                        </w:rPr>
                      </w:pPr>
                    </w:p>
                    <w:p w14:paraId="77DDF30D" w14:textId="77777777" w:rsidR="001954BD" w:rsidRPr="00995152" w:rsidRDefault="001954BD" w:rsidP="001954BD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Koeln</w:t>
                      </w:r>
                      <w:proofErr w:type="spellEnd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 xml:space="preserve"> Parma </w:t>
                      </w: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Exhibitions</w:t>
                      </w:r>
                      <w:proofErr w:type="spellEnd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 xml:space="preserve"> </w:t>
                      </w: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Srl</w:t>
                      </w:r>
                      <w:proofErr w:type="spellEnd"/>
                    </w:p>
                    <w:p w14:paraId="18C230DD" w14:textId="77777777" w:rsidR="001954BD" w:rsidRPr="00995152" w:rsidRDefault="001954BD" w:rsidP="001954BD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Viale delle Esposizioni 393a</w:t>
                      </w:r>
                    </w:p>
                    <w:p w14:paraId="6CD93A6A" w14:textId="77777777" w:rsidR="001954BD" w:rsidRPr="00995152" w:rsidRDefault="001954BD" w:rsidP="001954BD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43126 Parma (PR)</w:t>
                      </w:r>
                    </w:p>
                    <w:p w14:paraId="64A2F42F" w14:textId="77777777" w:rsidR="001954BD" w:rsidRDefault="001954BD" w:rsidP="001954BD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Italia</w:t>
                      </w:r>
                    </w:p>
                    <w:p w14:paraId="5A7E9CB1" w14:textId="77777777" w:rsidR="001954BD" w:rsidRPr="00995152" w:rsidRDefault="001954BD" w:rsidP="001954BD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464E288A" w14:textId="77777777" w:rsidR="001954BD" w:rsidRPr="00F967EE" w:rsidRDefault="001954BD" w:rsidP="001954BD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F967EE">
                        <w:rPr>
                          <w:rFonts w:ascii="Trebuchet MS" w:hAnsi="Trebuchet MS"/>
                          <w:lang w:val="it-IT"/>
                        </w:rPr>
                        <w:t xml:space="preserve">Presidente: </w:t>
                      </w:r>
                    </w:p>
                    <w:p w14:paraId="3F7601BC" w14:textId="77777777" w:rsidR="001954BD" w:rsidRPr="00A16217" w:rsidRDefault="001954BD" w:rsidP="001954BD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F967EE">
                        <w:rPr>
                          <w:rFonts w:ascii="Trebuchet MS" w:hAnsi="Trebuchet MS"/>
                          <w:lang w:val="it-IT"/>
                        </w:rPr>
                        <w:t>Thomas Rosolia</w:t>
                      </w:r>
                    </w:p>
                    <w:p w14:paraId="2D2D6DB4" w14:textId="77777777" w:rsidR="001954BD" w:rsidRPr="00995152" w:rsidRDefault="001954BD" w:rsidP="001954BD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42D65527" w14:textId="77777777" w:rsidR="001954BD" w:rsidRPr="009A588C" w:rsidRDefault="001954BD" w:rsidP="001954BD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lang w:val="de-DE"/>
                        </w:rPr>
                        <w:t>Amministratore</w:t>
                      </w:r>
                      <w:proofErr w:type="spellEnd"/>
                      <w:r>
                        <w:rPr>
                          <w:rFonts w:ascii="Trebuchet MS" w:hAnsi="Trebuchet MS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lang w:val="de-DE"/>
                        </w:rPr>
                        <w:t>Delegato</w:t>
                      </w:r>
                      <w:proofErr w:type="spellEnd"/>
                      <w:r w:rsidRPr="009A588C">
                        <w:rPr>
                          <w:rFonts w:ascii="Trebuchet MS" w:hAnsi="Trebuchet MS"/>
                          <w:lang w:val="de-DE"/>
                        </w:rPr>
                        <w:t xml:space="preserve">: </w:t>
                      </w:r>
                    </w:p>
                    <w:p w14:paraId="338D8CF0" w14:textId="77777777" w:rsidR="001954BD" w:rsidRPr="00FB4162" w:rsidRDefault="001954BD" w:rsidP="001954BD">
                      <w:pPr>
                        <w:pStyle w:val="KM75p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lang w:val="de-DE"/>
                        </w:rPr>
                        <w:t>Antonio Cellie</w:t>
                      </w:r>
                    </w:p>
                    <w:p w14:paraId="5864AFDF" w14:textId="77777777" w:rsidR="001954BD" w:rsidRDefault="001954BD" w:rsidP="001954BD"/>
                    <w:p w14:paraId="29BBF24D" w14:textId="77777777" w:rsidR="001954BD" w:rsidRDefault="001954BD" w:rsidP="001954BD"/>
                  </w:txbxContent>
                </v:textbox>
              </v:shape>
            </w:pict>
          </mc:Fallback>
        </mc:AlternateContent>
      </w:r>
      <w:r w:rsidR="00A0459C" w:rsidRPr="004547F2">
        <w:rPr>
          <w:rFonts w:ascii="Trebuchet MS" w:hAnsi="Trebuchet MS"/>
          <w:b/>
          <w:bCs/>
        </w:rPr>
        <w:t xml:space="preserve">La meccanica per l’industria </w:t>
      </w:r>
      <w:proofErr w:type="spellStart"/>
      <w:r w:rsidR="00A0459C" w:rsidRPr="004547F2">
        <w:rPr>
          <w:rFonts w:ascii="Trebuchet MS" w:hAnsi="Trebuchet MS"/>
          <w:b/>
          <w:bCs/>
        </w:rPr>
        <w:t>F</w:t>
      </w:r>
      <w:r w:rsidR="005B11AD">
        <w:rPr>
          <w:rFonts w:ascii="Trebuchet MS" w:hAnsi="Trebuchet MS"/>
          <w:b/>
          <w:bCs/>
        </w:rPr>
        <w:t>ood</w:t>
      </w:r>
      <w:r w:rsidR="00A0459C" w:rsidRPr="004547F2">
        <w:rPr>
          <w:rFonts w:ascii="Trebuchet MS" w:hAnsi="Trebuchet MS"/>
          <w:b/>
          <w:bCs/>
        </w:rPr>
        <w:t>&amp;B</w:t>
      </w:r>
      <w:r w:rsidR="005B11AD">
        <w:rPr>
          <w:rFonts w:ascii="Trebuchet MS" w:hAnsi="Trebuchet MS"/>
          <w:b/>
          <w:bCs/>
        </w:rPr>
        <w:t>everage</w:t>
      </w:r>
      <w:proofErr w:type="spellEnd"/>
      <w:r w:rsidR="00A0459C" w:rsidRPr="004547F2">
        <w:rPr>
          <w:rFonts w:ascii="Trebuchet MS" w:hAnsi="Trebuchet MS"/>
          <w:b/>
          <w:bCs/>
        </w:rPr>
        <w:t xml:space="preserve"> è uno dei settori di eccellenza della manifattura italiana; con oltre 2.100 imprese attive e</w:t>
      </w:r>
      <w:r w:rsidR="00D92164" w:rsidRPr="004547F2">
        <w:rPr>
          <w:rFonts w:ascii="Trebuchet MS" w:hAnsi="Trebuchet MS"/>
          <w:b/>
          <w:bCs/>
        </w:rPr>
        <w:t xml:space="preserve"> </w:t>
      </w:r>
      <w:r w:rsidR="00A0459C" w:rsidRPr="004547F2">
        <w:rPr>
          <w:rFonts w:ascii="Trebuchet MS" w:hAnsi="Trebuchet MS"/>
          <w:b/>
          <w:bCs/>
        </w:rPr>
        <w:t xml:space="preserve">61.000 addetti, il comparto ha generato, nel 2022, un giro di affari di 15,7 miliardi di euro. </w:t>
      </w:r>
      <w:r w:rsidR="00D92164" w:rsidRPr="004547F2">
        <w:rPr>
          <w:rFonts w:ascii="Trebuchet MS" w:hAnsi="Trebuchet MS"/>
          <w:b/>
          <w:bCs/>
        </w:rPr>
        <w:t xml:space="preserve">Rispetto al 2019, il fatturato è cresciuto </w:t>
      </w:r>
      <w:r w:rsidR="00A0459C" w:rsidRPr="004547F2">
        <w:rPr>
          <w:rFonts w:ascii="Trebuchet MS" w:hAnsi="Trebuchet MS"/>
          <w:b/>
          <w:bCs/>
        </w:rPr>
        <w:t>del +7,6%</w:t>
      </w:r>
      <w:r w:rsidR="00D92164" w:rsidRPr="004547F2">
        <w:rPr>
          <w:rFonts w:ascii="Trebuchet MS" w:hAnsi="Trebuchet MS"/>
          <w:b/>
          <w:bCs/>
        </w:rPr>
        <w:t xml:space="preserve">, </w:t>
      </w:r>
      <w:r w:rsidR="00A0459C" w:rsidRPr="004547F2">
        <w:rPr>
          <w:rFonts w:ascii="Trebuchet MS" w:hAnsi="Trebuchet MS"/>
          <w:b/>
          <w:bCs/>
        </w:rPr>
        <w:t>mentre la forza lavoro ha registrato un incremento del +11,7%.</w:t>
      </w:r>
    </w:p>
    <w:p w14:paraId="29D18CE1" w14:textId="3BE918FF" w:rsidR="008B3E5A" w:rsidRPr="004547F2" w:rsidRDefault="008B3E5A" w:rsidP="00A0459C">
      <w:pPr>
        <w:jc w:val="both"/>
        <w:rPr>
          <w:rFonts w:ascii="Trebuchet MS" w:hAnsi="Trebuchet MS"/>
          <w:b/>
          <w:bCs/>
        </w:rPr>
      </w:pPr>
      <w:r w:rsidRPr="004547F2">
        <w:rPr>
          <w:rFonts w:ascii="Trebuchet MS" w:hAnsi="Trebuchet MS"/>
          <w:b/>
          <w:bCs/>
        </w:rPr>
        <w:t>Questa filiera, inoltre</w:t>
      </w:r>
      <w:r w:rsidR="00205978">
        <w:rPr>
          <w:rFonts w:ascii="Trebuchet MS" w:hAnsi="Trebuchet MS"/>
          <w:b/>
          <w:bCs/>
        </w:rPr>
        <w:t>,</w:t>
      </w:r>
      <w:r w:rsidRPr="004547F2">
        <w:rPr>
          <w:rFonts w:ascii="Trebuchet MS" w:hAnsi="Trebuchet MS"/>
          <w:b/>
          <w:bCs/>
        </w:rPr>
        <w:t xml:space="preserve"> rappresenta uno dei settori del Made in Italy più vocato ai mercati internazionali, con un export di 8 miliardi di euro nel 2022 (+24,2% rispetto al 2012).</w:t>
      </w:r>
      <w:r w:rsidR="0085175F" w:rsidRPr="004547F2">
        <w:rPr>
          <w:rFonts w:ascii="Trebuchet MS" w:hAnsi="Trebuchet MS"/>
          <w:b/>
          <w:bCs/>
        </w:rPr>
        <w:t xml:space="preserve"> N</w:t>
      </w:r>
      <w:r w:rsidRPr="004547F2">
        <w:rPr>
          <w:rFonts w:ascii="Trebuchet MS" w:hAnsi="Trebuchet MS"/>
          <w:b/>
          <w:bCs/>
        </w:rPr>
        <w:t>e</w:t>
      </w:r>
      <w:r w:rsidR="0085175F" w:rsidRPr="004547F2">
        <w:rPr>
          <w:rFonts w:ascii="Trebuchet MS" w:hAnsi="Trebuchet MS"/>
          <w:b/>
          <w:bCs/>
        </w:rPr>
        <w:t xml:space="preserve">i primi sei mesi </w:t>
      </w:r>
      <w:r w:rsidR="00205978">
        <w:rPr>
          <w:rFonts w:ascii="Trebuchet MS" w:hAnsi="Trebuchet MS"/>
          <w:b/>
          <w:bCs/>
        </w:rPr>
        <w:t xml:space="preserve">del </w:t>
      </w:r>
      <w:r w:rsidR="0085175F" w:rsidRPr="004547F2">
        <w:rPr>
          <w:rFonts w:ascii="Trebuchet MS" w:hAnsi="Trebuchet MS"/>
          <w:b/>
          <w:bCs/>
        </w:rPr>
        <w:t xml:space="preserve">2023, rispetto allo stesso periodo del 2022, il trend delle esportazioni è in crescita (+16,4%), e a fine 2023 si stima di chiudere con un valore pari </w:t>
      </w:r>
      <w:r w:rsidR="00205978">
        <w:rPr>
          <w:rFonts w:ascii="Trebuchet MS" w:hAnsi="Trebuchet MS"/>
          <w:b/>
          <w:bCs/>
        </w:rPr>
        <w:t xml:space="preserve">a </w:t>
      </w:r>
      <w:r w:rsidR="0085175F" w:rsidRPr="004547F2">
        <w:rPr>
          <w:rFonts w:ascii="Trebuchet MS" w:hAnsi="Trebuchet MS"/>
          <w:b/>
          <w:bCs/>
        </w:rPr>
        <w:t xml:space="preserve">circa 8,8 miliardi (+10% </w:t>
      </w:r>
      <w:r w:rsidR="00205978">
        <w:rPr>
          <w:rFonts w:ascii="Trebuchet MS" w:hAnsi="Trebuchet MS"/>
          <w:b/>
          <w:bCs/>
        </w:rPr>
        <w:t xml:space="preserve">sul </w:t>
      </w:r>
      <w:r w:rsidR="0085175F" w:rsidRPr="004547F2">
        <w:rPr>
          <w:rFonts w:ascii="Trebuchet MS" w:hAnsi="Trebuchet MS"/>
          <w:b/>
          <w:bCs/>
        </w:rPr>
        <w:t>2022).</w:t>
      </w:r>
    </w:p>
    <w:p w14:paraId="131CF1E2" w14:textId="77777777" w:rsidR="001F36E5" w:rsidRDefault="001F36E5" w:rsidP="00A0459C">
      <w:pPr>
        <w:jc w:val="both"/>
        <w:rPr>
          <w:b/>
          <w:bCs/>
        </w:rPr>
      </w:pPr>
    </w:p>
    <w:p w14:paraId="2E1EDABE" w14:textId="293E2F98" w:rsidR="003B2993" w:rsidRDefault="001F36E5" w:rsidP="00A0459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 </w:t>
      </w:r>
      <w:r w:rsidR="009A3856">
        <w:rPr>
          <w:rFonts w:ascii="Trebuchet MS" w:hAnsi="Trebuchet MS"/>
          <w:sz w:val="20"/>
          <w:szCs w:val="20"/>
        </w:rPr>
        <w:t>questo scenario</w:t>
      </w:r>
      <w:r>
        <w:rPr>
          <w:rFonts w:ascii="Trebuchet MS" w:hAnsi="Trebuchet MS"/>
          <w:sz w:val="20"/>
          <w:szCs w:val="20"/>
        </w:rPr>
        <w:t xml:space="preserve">, a Parma, </w:t>
      </w:r>
      <w:r w:rsidRPr="00DE2B26">
        <w:rPr>
          <w:rFonts w:ascii="Trebuchet MS" w:hAnsi="Trebuchet MS"/>
          <w:b/>
          <w:bCs/>
          <w:sz w:val="20"/>
          <w:szCs w:val="20"/>
        </w:rPr>
        <w:t>apre oggi i sui battenti</w:t>
      </w:r>
      <w:r w:rsidRPr="0037359F">
        <w:rPr>
          <w:rFonts w:ascii="Trebuchet MS" w:hAnsi="Trebuchet MS"/>
          <w:b/>
          <w:bCs/>
          <w:sz w:val="20"/>
          <w:szCs w:val="20"/>
        </w:rPr>
        <w:t xml:space="preserve"> </w:t>
      </w:r>
      <w:r w:rsidR="00911240" w:rsidRPr="0037359F">
        <w:rPr>
          <w:rFonts w:ascii="Trebuchet MS" w:hAnsi="Trebuchet MS"/>
          <w:b/>
          <w:bCs/>
          <w:sz w:val="20"/>
          <w:szCs w:val="20"/>
        </w:rPr>
        <w:t>Cibus Tec</w:t>
      </w:r>
      <w:r w:rsidR="00911240">
        <w:rPr>
          <w:rFonts w:ascii="Trebuchet MS" w:hAnsi="Trebuchet MS"/>
          <w:sz w:val="20"/>
          <w:szCs w:val="20"/>
        </w:rPr>
        <w:t xml:space="preserve">, </w:t>
      </w:r>
      <w:r w:rsidR="00DE2B26" w:rsidRPr="00DE2B26">
        <w:rPr>
          <w:rFonts w:ascii="Trebuchet MS" w:hAnsi="Trebuchet MS"/>
          <w:sz w:val="20"/>
          <w:szCs w:val="20"/>
        </w:rPr>
        <w:t xml:space="preserve">l’evento fieristico </w:t>
      </w:r>
      <w:r w:rsidR="0037359F" w:rsidRPr="00DE2B26">
        <w:rPr>
          <w:rFonts w:ascii="Trebuchet MS" w:hAnsi="Trebuchet MS"/>
          <w:sz w:val="20"/>
          <w:szCs w:val="20"/>
        </w:rPr>
        <w:t>di</w:t>
      </w:r>
      <w:r w:rsidR="0037359F">
        <w:rPr>
          <w:rFonts w:ascii="Trebuchet MS" w:hAnsi="Trebuchet MS"/>
          <w:b/>
          <w:bCs/>
          <w:sz w:val="20"/>
          <w:szCs w:val="20"/>
        </w:rPr>
        <w:t xml:space="preserve"> K</w:t>
      </w:r>
      <w:r w:rsidR="00DE2B26">
        <w:rPr>
          <w:rFonts w:ascii="Trebuchet MS" w:hAnsi="Trebuchet MS"/>
          <w:b/>
          <w:bCs/>
          <w:sz w:val="20"/>
          <w:szCs w:val="20"/>
        </w:rPr>
        <w:t xml:space="preserve">oeln Parma Exhibitions, </w:t>
      </w:r>
      <w:r w:rsidR="0037359F" w:rsidRPr="00DE2B26">
        <w:rPr>
          <w:rFonts w:ascii="Trebuchet MS" w:hAnsi="Trebuchet MS"/>
          <w:sz w:val="20"/>
          <w:szCs w:val="20"/>
        </w:rPr>
        <w:t xml:space="preserve">dedicato alle tecnologie per il settore </w:t>
      </w:r>
      <w:r w:rsidR="00911240" w:rsidRPr="00DE2B26">
        <w:rPr>
          <w:rFonts w:ascii="Trebuchet MS" w:hAnsi="Trebuchet MS"/>
          <w:sz w:val="20"/>
          <w:szCs w:val="20"/>
        </w:rPr>
        <w:t>alimentare</w:t>
      </w:r>
      <w:r w:rsidR="0037359F" w:rsidRPr="00DE2B26">
        <w:rPr>
          <w:rFonts w:ascii="Trebuchet MS" w:hAnsi="Trebuchet MS"/>
          <w:sz w:val="20"/>
          <w:szCs w:val="20"/>
        </w:rPr>
        <w:t xml:space="preserve"> e delle bevande</w:t>
      </w:r>
      <w:r w:rsidR="00911240" w:rsidRPr="00DE2B26">
        <w:rPr>
          <w:rFonts w:ascii="Trebuchet MS" w:hAnsi="Trebuchet MS"/>
          <w:sz w:val="20"/>
          <w:szCs w:val="20"/>
        </w:rPr>
        <w:t xml:space="preserve">, </w:t>
      </w:r>
      <w:r w:rsidR="0037359F">
        <w:rPr>
          <w:rFonts w:ascii="Trebuchet MS" w:hAnsi="Trebuchet MS"/>
          <w:sz w:val="20"/>
          <w:szCs w:val="20"/>
        </w:rPr>
        <w:t xml:space="preserve">per mostrare agli oltre </w:t>
      </w:r>
      <w:r w:rsidR="0037359F" w:rsidRPr="0037359F">
        <w:rPr>
          <w:rFonts w:ascii="Trebuchet MS" w:hAnsi="Trebuchet MS"/>
          <w:b/>
          <w:bCs/>
          <w:sz w:val="20"/>
          <w:szCs w:val="20"/>
        </w:rPr>
        <w:t>40.000 visitatori attesi dall’Italia e da 120 paesi del mondo</w:t>
      </w:r>
      <w:r w:rsidR="00CD1E14">
        <w:rPr>
          <w:rFonts w:ascii="Trebuchet MS" w:hAnsi="Trebuchet MS"/>
          <w:b/>
          <w:bCs/>
          <w:sz w:val="20"/>
          <w:szCs w:val="20"/>
        </w:rPr>
        <w:t xml:space="preserve">, </w:t>
      </w:r>
      <w:r w:rsidR="0037359F" w:rsidRPr="00DE2B26">
        <w:rPr>
          <w:rFonts w:ascii="Trebuchet MS" w:hAnsi="Trebuchet MS"/>
          <w:sz w:val="20"/>
          <w:szCs w:val="20"/>
        </w:rPr>
        <w:t xml:space="preserve">le </w:t>
      </w:r>
      <w:r w:rsidR="00DE2B26" w:rsidRPr="00DE2B26">
        <w:rPr>
          <w:rFonts w:ascii="Trebuchet MS" w:hAnsi="Trebuchet MS"/>
          <w:sz w:val="20"/>
          <w:szCs w:val="20"/>
        </w:rPr>
        <w:t>soluzioni tecnologiche più avanzate per l’industria alimentare</w:t>
      </w:r>
      <w:r w:rsidR="003B29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grazie alla </w:t>
      </w:r>
      <w:r w:rsidR="00DE2B26">
        <w:rPr>
          <w:rFonts w:ascii="Trebuchet MS" w:hAnsi="Trebuchet MS"/>
          <w:sz w:val="20"/>
          <w:szCs w:val="20"/>
        </w:rPr>
        <w:t xml:space="preserve">presenza del meglio del comparto, ovvero oltre </w:t>
      </w:r>
      <w:r w:rsidR="00DE2B26" w:rsidRPr="003B2993">
        <w:rPr>
          <w:rFonts w:ascii="Trebuchet MS" w:hAnsi="Trebuchet MS"/>
          <w:b/>
          <w:bCs/>
          <w:sz w:val="20"/>
          <w:szCs w:val="20"/>
        </w:rPr>
        <w:t>1200 espositori</w:t>
      </w:r>
      <w:r w:rsidR="00DE2B26">
        <w:rPr>
          <w:rFonts w:ascii="Trebuchet MS" w:hAnsi="Trebuchet MS"/>
          <w:sz w:val="20"/>
          <w:szCs w:val="20"/>
        </w:rPr>
        <w:t xml:space="preserve"> </w:t>
      </w:r>
      <w:r w:rsidR="00205978">
        <w:rPr>
          <w:rFonts w:ascii="Trebuchet MS" w:hAnsi="Trebuchet MS"/>
          <w:sz w:val="20"/>
          <w:szCs w:val="20"/>
        </w:rPr>
        <w:t>(</w:t>
      </w:r>
      <w:r w:rsidR="00DE2B26">
        <w:rPr>
          <w:rFonts w:ascii="Trebuchet MS" w:hAnsi="Trebuchet MS"/>
          <w:sz w:val="20"/>
          <w:szCs w:val="20"/>
        </w:rPr>
        <w:t>tra cui le migliori aziende italiane</w:t>
      </w:r>
      <w:r w:rsidR="00205978">
        <w:rPr>
          <w:rFonts w:ascii="Trebuchet MS" w:hAnsi="Trebuchet MS"/>
          <w:sz w:val="20"/>
          <w:szCs w:val="20"/>
        </w:rPr>
        <w:t>)</w:t>
      </w:r>
      <w:r w:rsidR="00DE2B26">
        <w:rPr>
          <w:rFonts w:ascii="Trebuchet MS" w:hAnsi="Trebuchet MS"/>
          <w:sz w:val="20"/>
          <w:szCs w:val="20"/>
        </w:rPr>
        <w:t xml:space="preserve"> e </w:t>
      </w:r>
      <w:r w:rsidR="003B2993">
        <w:rPr>
          <w:rFonts w:ascii="Trebuchet MS" w:hAnsi="Trebuchet MS"/>
          <w:sz w:val="20"/>
          <w:szCs w:val="20"/>
        </w:rPr>
        <w:t xml:space="preserve">più di </w:t>
      </w:r>
      <w:r w:rsidR="003B2993" w:rsidRPr="003B2993">
        <w:rPr>
          <w:rFonts w:ascii="Trebuchet MS" w:hAnsi="Trebuchet MS"/>
          <w:b/>
          <w:bCs/>
          <w:sz w:val="20"/>
          <w:szCs w:val="20"/>
        </w:rPr>
        <w:t xml:space="preserve">400 brand esteri </w:t>
      </w:r>
      <w:r w:rsidR="003B2993">
        <w:rPr>
          <w:rFonts w:ascii="Trebuchet MS" w:hAnsi="Trebuchet MS"/>
          <w:sz w:val="20"/>
          <w:szCs w:val="20"/>
        </w:rPr>
        <w:t xml:space="preserve">da </w:t>
      </w:r>
      <w:r w:rsidR="003B2993" w:rsidRPr="003B2993">
        <w:rPr>
          <w:rFonts w:ascii="Trebuchet MS" w:hAnsi="Trebuchet MS"/>
          <w:b/>
          <w:bCs/>
          <w:sz w:val="20"/>
          <w:szCs w:val="20"/>
        </w:rPr>
        <w:t>30 nazioni del mondo</w:t>
      </w:r>
      <w:r w:rsidR="003B2993">
        <w:rPr>
          <w:rFonts w:ascii="Trebuchet MS" w:hAnsi="Trebuchet MS"/>
          <w:sz w:val="20"/>
          <w:szCs w:val="20"/>
        </w:rPr>
        <w:t>.</w:t>
      </w:r>
    </w:p>
    <w:p w14:paraId="5CD273AA" w14:textId="77777777" w:rsidR="003B2993" w:rsidRDefault="003B2993" w:rsidP="00742CA0">
      <w:pPr>
        <w:jc w:val="both"/>
        <w:rPr>
          <w:rFonts w:ascii="Trebuchet MS" w:hAnsi="Trebuchet MS"/>
          <w:sz w:val="20"/>
          <w:szCs w:val="20"/>
        </w:rPr>
      </w:pPr>
    </w:p>
    <w:p w14:paraId="05784FC8" w14:textId="02363322" w:rsidR="003B2993" w:rsidRDefault="003B2993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Ad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aprire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l’edizione</w:t>
      </w:r>
      <w:proofErr w:type="spellEnd"/>
      <w:r w:rsidRPr="00742CA0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 2023</w:t>
      </w:r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Pr="00742CA0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Cibus</w:t>
      </w:r>
      <w:proofErr w:type="spellEnd"/>
      <w:r w:rsidRPr="00742CA0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Tec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che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prosegue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fino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al </w:t>
      </w:r>
      <w:r w:rsidRPr="00742CA0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27 </w:t>
      </w:r>
      <w:proofErr w:type="spellStart"/>
      <w:r w:rsidRPr="00742CA0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ottobre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, è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stato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r w:rsidRPr="00742CA0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Franco </w:t>
      </w:r>
      <w:proofErr w:type="spellStart"/>
      <w:r w:rsidRPr="00742CA0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Mosconi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, Presidente</w:t>
      </w:r>
      <w:r w:rsidR="001F36E5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di</w:t>
      </w:r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Fiere Parma,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che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alla </w:t>
      </w:r>
      <w:proofErr w:type="spellStart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c</w:t>
      </w:r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erimonia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apertura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dell’evento</w:t>
      </w:r>
      <w:proofErr w:type="spellEnd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dopo</w:t>
      </w:r>
      <w:proofErr w:type="spellEnd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avere</w:t>
      </w:r>
      <w:proofErr w:type="spellEnd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ringraziato</w:t>
      </w:r>
      <w:proofErr w:type="spellEnd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tutti i </w:t>
      </w:r>
      <w:proofErr w:type="spellStart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presenti</w:t>
      </w:r>
      <w:proofErr w:type="spellEnd"/>
      <w:r w:rsid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, </w:t>
      </w:r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ha </w:t>
      </w:r>
      <w:proofErr w:type="spellStart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affermato</w:t>
      </w:r>
      <w:proofErr w:type="spellEnd"/>
      <w:r w:rsidR="00742CA0"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: </w:t>
      </w:r>
      <w:r w:rsidR="00205978"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>“</w:t>
      </w:r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Fiere di Parma è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luogo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speciale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nel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quale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periodicamente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sono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mostra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le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autentiche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bellezze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questo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Paese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l’arte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l’antiquariato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turismo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buon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cibo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.</w:t>
      </w:r>
      <w:r w:rsidRPr="000B0C65">
        <w:rPr>
          <w:rFonts w:ascii="Trebuchet MS" w:hAnsi="Trebuchet MS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 w:rsidRPr="000B0C6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Cibus</w:t>
      </w:r>
      <w:proofErr w:type="spellEnd"/>
      <w:r w:rsidR="00742CA0" w:rsidRPr="000B0C6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B0C6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Te</w:t>
      </w:r>
      <w:r w:rsidR="00742CA0" w:rsidRPr="000B0C6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</w:t>
      </w:r>
      <w:proofErr w:type="spellEnd"/>
      <w:r w:rsidRPr="000B0C6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porta</w:t>
      </w:r>
      <w:proofErr w:type="spellEnd"/>
      <w:proofErr w:type="gram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, </w:t>
      </w:r>
      <w:proofErr w:type="spellStart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invece</w:t>
      </w:r>
      <w:proofErr w:type="spellEnd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,</w:t>
      </w:r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il</w:t>
      </w:r>
      <w:proofErr w:type="spellEnd"/>
      <w:r w:rsidRPr="00742CA0">
        <w:rPr>
          <w:rStyle w:val="apple-converted-space"/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visitatore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all’interno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un’ideale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fabbrica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futuro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nella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quale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si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toccano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mano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tutti i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processi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– di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altissimo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spessore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tecnico</w:t>
      </w:r>
      <w:proofErr w:type="spellEnd"/>
      <w:r w:rsidRPr="00742CA0">
        <w:rPr>
          <w:rStyle w:val="apple-converted-space"/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 </w:t>
      </w:r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– 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che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portano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sulle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nostre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tavole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i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cibi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le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bevande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giornalmente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consumiamo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. Tutto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questo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dà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enorme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risalto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alle filiere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food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tech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</w:t>
      </w:r>
      <w:r w:rsidRPr="00742CA0">
        <w:rPr>
          <w:rStyle w:val="apple-converted-space"/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 </w:t>
      </w:r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alla 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eccellenza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manifatturiera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nostro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territorio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dell’Italia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intera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, 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attirando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ogni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parte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mondo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espositori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visitatori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altamente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qualificati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,</w:t>
      </w:r>
      <w:r w:rsidRPr="00742CA0">
        <w:rPr>
          <w:rFonts w:ascii="Trebuchet MS" w:hAnsi="Trebuchet MS" w:cs="Arial"/>
          <w:i/>
          <w:iCs/>
          <w:color w:val="FF0000"/>
          <w:sz w:val="20"/>
          <w:szCs w:val="20"/>
          <w:shd w:val="clear" w:color="auto" w:fill="FFFFFF"/>
        </w:rPr>
        <w:t> 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certi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trovare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qui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un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unico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luogo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, le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migliori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e più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avanzate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 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soluzioni</w:t>
      </w:r>
      <w:proofErr w:type="spellEnd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tecnologiche</w:t>
      </w:r>
      <w:proofErr w:type="spellEnd"/>
      <w:r w:rsidRPr="00742CA0">
        <w:rPr>
          <w:rStyle w:val="apple-converted-space"/>
          <w:rFonts w:ascii="Trebuchet MS" w:hAnsi="Trebuchet MS" w:cs="Arial"/>
          <w:i/>
          <w:iCs/>
          <w:color w:val="000000"/>
          <w:sz w:val="20"/>
          <w:szCs w:val="20"/>
          <w:shd w:val="clear" w:color="auto" w:fill="FFFFFF"/>
        </w:rPr>
        <w:t> </w:t>
      </w:r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e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innovazioni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per 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l’industria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alimentare</w:t>
      </w:r>
      <w:proofErr w:type="spellEnd"/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.</w:t>
      </w:r>
      <w:r w:rsidR="00205978" w:rsidRPr="00205978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</w:t>
      </w:r>
      <w:r w:rsidR="00205978"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>”</w:t>
      </w:r>
      <w:r w:rsidRPr="00742CA0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721B780C" w14:textId="77777777" w:rsidR="00742CA0" w:rsidRDefault="00742CA0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</w:p>
    <w:p w14:paraId="7C9C9A33" w14:textId="1EDB894C" w:rsidR="003B2993" w:rsidRDefault="00742CA0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Non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sono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m</w:t>
      </w:r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ancati</w:t>
      </w:r>
      <w:proofErr w:type="spellEnd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i </w:t>
      </w:r>
      <w:proofErr w:type="spellStart"/>
      <w:r w:rsidRPr="00742CA0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saluti</w:t>
      </w:r>
      <w:proofErr w:type="spellEnd"/>
      <w:r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del </w:t>
      </w:r>
      <w:proofErr w:type="spellStart"/>
      <w:r w:rsidRPr="000B0C65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Ministro</w:t>
      </w:r>
      <w:proofErr w:type="spellEnd"/>
      <w:r w:rsidRPr="000B0C65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0B0C65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Adolfo </w:t>
      </w:r>
      <w:proofErr w:type="spellStart"/>
      <w:r w:rsidR="000B0C65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Urso</w:t>
      </w:r>
      <w:proofErr w:type="spellEnd"/>
      <w:r w:rsidR="000B0C65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B0C65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Minist</w:t>
      </w:r>
      <w:r w:rsidR="004547F2" w:rsidRPr="000B0C65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e</w:t>
      </w:r>
      <w:r w:rsidRPr="000B0C65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ro</w:t>
      </w:r>
      <w:proofErr w:type="spellEnd"/>
      <w:r w:rsidRPr="000B0C65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delle </w:t>
      </w:r>
      <w:proofErr w:type="spellStart"/>
      <w:r w:rsidRPr="000B0C65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Imprese</w:t>
      </w:r>
      <w:proofErr w:type="spellEnd"/>
      <w:r w:rsidRPr="000B0C65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e del Made in </w:t>
      </w:r>
      <w:proofErr w:type="spellStart"/>
      <w:proofErr w:type="gramStart"/>
      <w:r w:rsidRPr="000B0C65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Italy</w:t>
      </w:r>
      <w:proofErr w:type="spellEnd"/>
      <w:r w:rsidRPr="000B0C65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0B0C65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,</w:t>
      </w:r>
      <w:proofErr w:type="gramEnd"/>
      <w:r w:rsidR="000B0C65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che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, in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collegamento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, ha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ringraziato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il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Presidente  di Fiere Parma </w:t>
      </w:r>
      <w:r w:rsidR="00086BC2" w:rsidRPr="00086BC2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 xml:space="preserve">Franco </w:t>
      </w:r>
      <w:proofErr w:type="spellStart"/>
      <w:r w:rsidR="00086BC2" w:rsidRPr="00086BC2">
        <w:rPr>
          <w:rFonts w:ascii="Trebuchet MS" w:hAnsi="Trebuchet MS" w:cs="Arial"/>
          <w:b/>
          <w:bCs/>
          <w:color w:val="222222"/>
          <w:sz w:val="20"/>
          <w:szCs w:val="20"/>
          <w:shd w:val="clear" w:color="auto" w:fill="FFFFFF"/>
        </w:rPr>
        <w:t>Mosconi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salutato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le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autorità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e i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participanti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. Il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Ministro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ha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poi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affermato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che</w:t>
      </w:r>
      <w:proofErr w:type="spellEnd"/>
      <w:r w:rsidR="00086BC2">
        <w:rPr>
          <w:rFonts w:ascii="Trebuchet MS" w:hAnsi="Trebuchet MS" w:cs="Arial"/>
          <w:color w:val="222222"/>
          <w:sz w:val="20"/>
          <w:szCs w:val="20"/>
          <w:shd w:val="clear" w:color="auto" w:fill="FFFFFF"/>
        </w:rPr>
        <w:t>: „</w:t>
      </w:r>
      <w:proofErr w:type="spellStart"/>
      <w:r w:rsidR="00086BC2"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Cibus</w:t>
      </w:r>
      <w:proofErr w:type="spellEnd"/>
      <w:r w:rsidR="00086BC2"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Tec</w:t>
      </w:r>
      <w:proofErr w:type="spellEnd"/>
      <w:r w:rsidR="00086BC2"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è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evento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rilievo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per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nostro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settore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agro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-</w:t>
      </w:r>
      <w:proofErr w:type="spellStart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industriale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comparto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è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concentrato</w:t>
      </w:r>
      <w:proofErr w:type="spellEnd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 w:rsidRP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</w:t>
      </w:r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ell’eccellenza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italiana,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perfetto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connubio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fra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meccanica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agro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-</w:t>
      </w:r>
      <w:proofErr w:type="spellStart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industria</w:t>
      </w:r>
      <w:proofErr w:type="spellEnd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pilastri</w:t>
      </w:r>
      <w:proofErr w:type="spellEnd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 </w:t>
      </w:r>
      <w:proofErr w:type="spellStart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nostro</w:t>
      </w:r>
      <w:proofErr w:type="spellEnd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ade in </w:t>
      </w:r>
      <w:proofErr w:type="spellStart"/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taly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. La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vostra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lastRenderedPageBreak/>
        <w:t>manifestazione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fieristica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non è solo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fiera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ma</w:t>
      </w:r>
      <w:proofErr w:type="spellEnd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vetrina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straordinaria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deve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viene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esibita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l’i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nnov</w:t>
      </w:r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azione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settore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meccano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alimentare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sia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iv</w:t>
      </w:r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ello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nazionale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internazionale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. Il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comparto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è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all’avanguardia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riesce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offrire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sempre le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migliori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soluzioni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per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l’industria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alimentare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delle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bevande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. E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‘</w:t>
      </w:r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quindi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motivo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d’orgoglio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sapere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nostro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paese</w:t>
      </w:r>
      <w:proofErr w:type="spellEnd"/>
      <w:r w:rsidR="00086BC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è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secondo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esportatore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mondiale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macchi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</w:t>
      </w:r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ari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tecnologi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per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l’industria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alimentare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delle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bevande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una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consistente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quota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mercato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su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l totale </w:t>
      </w:r>
      <w:proofErr w:type="spellStart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dell‘</w:t>
      </w:r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export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globale.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Questo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ndu</w:t>
      </w:r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bbio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successo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è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frutto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dell’impegno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, della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ricerca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costante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soluzioni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innovative,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sicure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sostenibili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caratterizzano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le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vostre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attività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. Il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Governo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assicura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incondizionato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sostegno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al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settore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riconoscendo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l’importanza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della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vostra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industria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nell’elevare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valore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delle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nostre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eccellenze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agroalimentari</w:t>
      </w:r>
      <w:proofErr w:type="spellEnd"/>
      <w:r w:rsidR="00E70FB2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</w:p>
    <w:p w14:paraId="556C70B7" w14:textId="127AFD6B" w:rsidR="00E70FB2" w:rsidRDefault="00E70FB2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Insieme al </w:t>
      </w:r>
      <w:proofErr w:type="spellStart"/>
      <w:r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Ministro</w:t>
      </w:r>
      <w:proofErr w:type="spellEnd"/>
      <w:r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Lollobrigida</w:t>
      </w: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abbiamo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infatti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inaugurato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</w:t>
      </w: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avolo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dialogo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permanente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continuativo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volto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identificare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soluzioni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condivise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strategie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sostegno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questo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momento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storico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transizione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ecologica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digitale.</w:t>
      </w:r>
    </w:p>
    <w:p w14:paraId="56DFF5A7" w14:textId="1358B409" w:rsidR="00E70FB2" w:rsidRDefault="00E70FB2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Vorrei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inoltre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segnalare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riapertura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del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lo</w:t>
      </w:r>
      <w:proofErr w:type="spellEnd"/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Sportello</w:t>
      </w:r>
      <w:proofErr w:type="spellEnd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D7133"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dei</w:t>
      </w:r>
      <w:proofErr w:type="spellEnd"/>
      <w:r w:rsidR="003D7133"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Contratti</w:t>
      </w:r>
      <w:proofErr w:type="spellEnd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Sviluppo</w:t>
      </w:r>
      <w:proofErr w:type="spellEnd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D7133"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</w:t>
      </w:r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er la </w:t>
      </w:r>
      <w:proofErr w:type="spellStart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Trasformazione</w:t>
      </w:r>
      <w:proofErr w:type="spellEnd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Commercializzazione</w:t>
      </w:r>
      <w:proofErr w:type="spellEnd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Prodotti</w:t>
      </w:r>
      <w:proofErr w:type="spellEnd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Agricoli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un’importa</w:t>
      </w:r>
      <w:r w:rsid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</w:t>
      </w: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significativa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opportunItà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per le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aziende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settore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momento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cui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siamo</w:t>
      </w:r>
      <w:proofErr w:type="spellEnd"/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tutti</w:t>
      </w: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chiamati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rispondere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alle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sfide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imposte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dalla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doppia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transizione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6DF949DB" w14:textId="4CFF7FA8" w:rsidR="00E70FB2" w:rsidRDefault="00E70FB2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In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conclusione</w:t>
      </w:r>
      <w:proofErr w:type="spellEnd"/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desidero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esprimere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mia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particolare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gratitudine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per </w:t>
      </w:r>
      <w:proofErr w:type="spellStart"/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gli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organizzatori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questa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fiera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 Parma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, la</w:t>
      </w:r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città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rappresenta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anche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capoluogo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della più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estesa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8452A7"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Food Valley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,</w:t>
      </w:r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raggio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200 km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riesce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concentrare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60% della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produzione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alimentare</w:t>
      </w:r>
      <w:proofErr w:type="spellEnd"/>
      <w:r w:rsidR="008452A7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italiana.</w:t>
      </w:r>
    </w:p>
    <w:p w14:paraId="4ECCB9D8" w14:textId="40BF401D" w:rsidR="008452A7" w:rsidRDefault="008452A7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  <w:proofErr w:type="spellStart"/>
      <w:r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Cibus</w:t>
      </w:r>
      <w:proofErr w:type="spellEnd"/>
      <w:r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67FA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Tec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diventa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anche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un’occasione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unica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per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raccontare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passione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per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cibo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qualità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l’inestimabile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saper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fare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sempre si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ritrova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nella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nostra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tradizione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tavola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oggi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propone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anche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nei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vostri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prodotti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37EFEBEF" w14:textId="27A6A5BF" w:rsidR="008452A7" w:rsidRDefault="008452A7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Le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nostre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competenze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sono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l’essenza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ei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beni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offerti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dalle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imprese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; per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difenderle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valorizzarle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dobbiamo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assicurare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ai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giovani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formazione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adeguata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passi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dalla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scuola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fino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alla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formazione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superiore.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Con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questo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spirito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abbiamo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introdotto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Liceo del 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M</w:t>
      </w: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ade in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Italy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rafforzato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gli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IT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S</w:t>
      </w:r>
      <w:r w:rsidR="000B0C6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,</w:t>
      </w: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come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quello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della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vostra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città</w:t>
      </w:r>
      <w:proofErr w:type="spellEnd"/>
      <w:r w:rsidR="000B0C6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r w:rsidRPr="000B0C65">
        <w:rPr>
          <w:rFonts w:ascii="Trebuchet MS" w:hAnsi="Trebuchet MS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IST Tech &amp; Food</w:t>
      </w:r>
      <w:r w:rsidR="000B0C6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 w:rsid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anche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quest’anno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offre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6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cors</w:t>
      </w:r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</w:t>
      </w:r>
      <w:proofErr w:type="spellEnd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post</w:t>
      </w:r>
      <w:proofErr w:type="spellEnd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diploma</w:t>
      </w:r>
      <w:proofErr w:type="spellEnd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per</w:t>
      </w:r>
      <w:proofErr w:type="gram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giovani</w:t>
      </w:r>
      <w:proofErr w:type="spellEnd"/>
      <w:r w:rsidR="0068779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6805F9E6" w14:textId="6DBC7588" w:rsidR="00687795" w:rsidRPr="00086BC2" w:rsidRDefault="00687795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Desideriamo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costru</w:t>
      </w:r>
      <w:r w:rsidR="00967FA5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re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visione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integrata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 Made in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Italy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lungo la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filiera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passa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prodotto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all’altro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, da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una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generazione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all’altra</w:t>
      </w:r>
      <w:proofErr w:type="spellEnd"/>
      <w:r w:rsidR="003D7133"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,</w:t>
      </w:r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caratterizzando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gli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incantevoli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territori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della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nostra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bell’Italia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che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sempre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affascina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>il</w:t>
      </w:r>
      <w:proofErr w:type="spellEnd"/>
      <w:r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  <w:t xml:space="preserve"> Mondo.“</w:t>
      </w:r>
    </w:p>
    <w:p w14:paraId="286AA05E" w14:textId="77777777" w:rsidR="001954BD" w:rsidRPr="00086BC2" w:rsidRDefault="001954BD" w:rsidP="00742CA0">
      <w:pPr>
        <w:pStyle w:val="Nessunaspaziatura"/>
        <w:jc w:val="both"/>
        <w:rPr>
          <w:rFonts w:ascii="Trebuchet MS" w:hAnsi="Trebuchet MS" w:cs="Arial"/>
          <w:i/>
          <w:iCs/>
          <w:color w:val="222222"/>
          <w:sz w:val="20"/>
          <w:szCs w:val="20"/>
          <w:shd w:val="clear" w:color="auto" w:fill="FFFFFF"/>
        </w:rPr>
      </w:pPr>
    </w:p>
    <w:p w14:paraId="7EE19C13" w14:textId="00FDCE34" w:rsidR="0077760E" w:rsidRDefault="001F36E5" w:rsidP="001954BD">
      <w:pPr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Ringraziando il Ministro Urso e il Presidente Mosconi, è</w:t>
      </w:r>
      <w:r w:rsidR="001954BD">
        <w:rPr>
          <w:rFonts w:ascii="Trebuchet MS" w:hAnsi="Trebuchet MS" w:cs="Calibri"/>
          <w:color w:val="000000"/>
          <w:sz w:val="20"/>
          <w:szCs w:val="20"/>
        </w:rPr>
        <w:t xml:space="preserve"> poi</w:t>
      </w:r>
      <w:r>
        <w:rPr>
          <w:rFonts w:ascii="Trebuchet MS" w:hAnsi="Trebuchet MS" w:cs="Calibri"/>
          <w:color w:val="000000"/>
          <w:sz w:val="20"/>
          <w:szCs w:val="20"/>
        </w:rPr>
        <w:t xml:space="preserve"> intervenuto </w:t>
      </w:r>
      <w:r w:rsidRPr="001F36E5">
        <w:rPr>
          <w:rFonts w:ascii="Trebuchet MS" w:hAnsi="Trebuchet MS" w:cs="Calibri"/>
          <w:b/>
          <w:bCs/>
          <w:color w:val="000000"/>
          <w:sz w:val="20"/>
          <w:szCs w:val="20"/>
        </w:rPr>
        <w:t>Thomas Rosolia</w:t>
      </w:r>
      <w:r>
        <w:rPr>
          <w:rFonts w:ascii="Trebuchet MS" w:hAnsi="Trebuchet MS" w:cs="Calibri"/>
          <w:color w:val="000000"/>
          <w:sz w:val="20"/>
          <w:szCs w:val="20"/>
        </w:rPr>
        <w:t xml:space="preserve">, Presidente di </w:t>
      </w:r>
      <w:proofErr w:type="spellStart"/>
      <w:r w:rsidR="001954BD">
        <w:rPr>
          <w:rFonts w:ascii="Trebuchet MS" w:hAnsi="Trebuchet MS" w:cs="Calibri"/>
          <w:color w:val="000000"/>
          <w:sz w:val="20"/>
          <w:szCs w:val="20"/>
        </w:rPr>
        <w:t>Koeln</w:t>
      </w:r>
      <w:proofErr w:type="spellEnd"/>
      <w:r w:rsidR="001954BD">
        <w:rPr>
          <w:rFonts w:ascii="Trebuchet MS" w:hAnsi="Trebuchet MS" w:cs="Calibri"/>
          <w:color w:val="000000"/>
          <w:sz w:val="20"/>
          <w:szCs w:val="20"/>
        </w:rPr>
        <w:t xml:space="preserve"> Parma </w:t>
      </w:r>
      <w:proofErr w:type="spellStart"/>
      <w:r w:rsidR="001954BD">
        <w:rPr>
          <w:rFonts w:ascii="Trebuchet MS" w:hAnsi="Trebuchet MS" w:cs="Calibri"/>
          <w:color w:val="000000"/>
          <w:sz w:val="20"/>
          <w:szCs w:val="20"/>
        </w:rPr>
        <w:t>Exhbitions</w:t>
      </w:r>
      <w:proofErr w:type="spellEnd"/>
      <w:r w:rsidR="001954BD">
        <w:rPr>
          <w:rFonts w:ascii="Trebuchet MS" w:hAnsi="Trebuchet MS" w:cs="Calibri"/>
          <w:color w:val="000000"/>
          <w:sz w:val="20"/>
          <w:szCs w:val="20"/>
        </w:rPr>
        <w:t xml:space="preserve">, che ha evidenziato quanto in questi ultimi anni sia cresciuta la </w:t>
      </w:r>
      <w:r w:rsidR="00B002A8">
        <w:rPr>
          <w:rFonts w:ascii="Trebuchet MS" w:hAnsi="Trebuchet MS" w:cs="Calibri"/>
          <w:color w:val="000000"/>
          <w:sz w:val="20"/>
          <w:szCs w:val="20"/>
        </w:rPr>
        <w:t xml:space="preserve">reputazione </w:t>
      </w:r>
      <w:r w:rsidR="001954BD">
        <w:rPr>
          <w:rFonts w:ascii="Trebuchet MS" w:hAnsi="Trebuchet MS" w:cs="Calibri"/>
          <w:color w:val="000000"/>
          <w:sz w:val="20"/>
          <w:szCs w:val="20"/>
        </w:rPr>
        <w:t xml:space="preserve">internazionale dell’evento, affermando che </w:t>
      </w:r>
      <w:r w:rsidR="001954BD">
        <w:rPr>
          <w:rFonts w:ascii="Trebuchet MS" w:hAnsi="Trebuchet MS" w:cs="Calibri"/>
          <w:i/>
          <w:iCs/>
          <w:color w:val="000000"/>
          <w:sz w:val="20"/>
          <w:szCs w:val="20"/>
        </w:rPr>
        <w:t>“</w:t>
      </w:r>
      <w:r w:rsidR="0077760E" w:rsidRPr="000E4685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Fin dall’inizio della nostra collaborazione ci siamo posti un preciso obiettivo: dare ancora maggiore visibilità al brand Cibus Tec. Sfruttando il network generato dal portfolio di 20 eventi </w:t>
      </w:r>
      <w:proofErr w:type="spellStart"/>
      <w:r w:rsidR="0077760E" w:rsidRPr="000E4685">
        <w:rPr>
          <w:rFonts w:ascii="Trebuchet MS" w:hAnsi="Trebuchet MS" w:cs="Calibri"/>
          <w:i/>
          <w:iCs/>
          <w:color w:val="000000"/>
          <w:sz w:val="20"/>
          <w:szCs w:val="20"/>
        </w:rPr>
        <w:t>Food&amp;Foodtec</w:t>
      </w:r>
      <w:proofErr w:type="spellEnd"/>
      <w:r w:rsidR="0077760E" w:rsidRPr="000E4685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già affermati di Koelnmesse, siamo riusciti ad incrementare il numero di espositori esteri e di visitatori provenienti da mercati internazionali. I numeri parlano chiaro, Cibus Tec, dall’edizione 2016, ha registrato un incremento decisivo di internazionalità: +24% di visitatori e +59% di espositori. Abbiamo così creato una community tra Cibus e Cibus Tec, Anuga e Anuga FoodTec che costituisce una piattaforma di business unica al mondo.”</w:t>
      </w:r>
    </w:p>
    <w:p w14:paraId="302D76B8" w14:textId="77777777" w:rsidR="0077760E" w:rsidRDefault="0077760E" w:rsidP="0077760E">
      <w:pPr>
        <w:rPr>
          <w:rFonts w:ascii="Calibri" w:hAnsi="Calibri" w:cs="Calibri"/>
          <w:color w:val="000000"/>
          <w:sz w:val="22"/>
          <w:szCs w:val="22"/>
        </w:rPr>
      </w:pPr>
    </w:p>
    <w:p w14:paraId="7D8DC4F8" w14:textId="66327ACC" w:rsidR="00F70724" w:rsidRPr="00D31C2B" w:rsidRDefault="00F70724" w:rsidP="00D31C2B">
      <w:pPr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D31C2B">
        <w:rPr>
          <w:rFonts w:ascii="Trebuchet MS" w:hAnsi="Trebuchet MS" w:cs="Calibri"/>
          <w:color w:val="000000"/>
          <w:sz w:val="20"/>
          <w:szCs w:val="20"/>
        </w:rPr>
        <w:t xml:space="preserve">A testimonianza della marcata internazionalità dell’evento, grazie alla preziosa collaborazione di </w:t>
      </w:r>
      <w:r w:rsidRPr="000B0C65">
        <w:rPr>
          <w:rFonts w:ascii="Trebuchet MS" w:hAnsi="Trebuchet MS" w:cs="Calibri"/>
          <w:b/>
          <w:bCs/>
          <w:color w:val="000000"/>
          <w:sz w:val="20"/>
          <w:szCs w:val="20"/>
        </w:rPr>
        <w:t>ICE</w:t>
      </w:r>
      <w:r w:rsidR="00205978" w:rsidRPr="000B0C65">
        <w:rPr>
          <w:rFonts w:ascii="Trebuchet MS" w:hAnsi="Trebuchet MS" w:cs="Calibri"/>
          <w:b/>
          <w:bCs/>
          <w:color w:val="000000"/>
          <w:sz w:val="20"/>
          <w:szCs w:val="20"/>
        </w:rPr>
        <w:t>-</w:t>
      </w:r>
      <w:r w:rsidRPr="000B0C65">
        <w:rPr>
          <w:rFonts w:ascii="Trebuchet MS" w:hAnsi="Trebuchet MS" w:cs="Calibri"/>
          <w:b/>
          <w:bCs/>
          <w:color w:val="000000"/>
          <w:sz w:val="20"/>
          <w:szCs w:val="20"/>
        </w:rPr>
        <w:t>Agenzi</w:t>
      </w:r>
      <w:r w:rsidRPr="00D31C2B">
        <w:rPr>
          <w:rFonts w:ascii="Trebuchet MS" w:hAnsi="Trebuchet MS" w:cs="Calibri"/>
          <w:color w:val="000000"/>
          <w:sz w:val="20"/>
          <w:szCs w:val="20"/>
        </w:rPr>
        <w:t xml:space="preserve">a e al supporto della </w:t>
      </w:r>
      <w:r w:rsidRPr="000B0C65">
        <w:rPr>
          <w:rFonts w:ascii="Trebuchet MS" w:hAnsi="Trebuchet MS" w:cs="Calibri"/>
          <w:b/>
          <w:bCs/>
          <w:color w:val="000000"/>
          <w:sz w:val="20"/>
          <w:szCs w:val="20"/>
        </w:rPr>
        <w:t>Regione Emilia-Romagna</w:t>
      </w:r>
      <w:r w:rsidRPr="00D31C2B">
        <w:rPr>
          <w:rFonts w:ascii="Trebuchet MS" w:hAnsi="Trebuchet MS" w:cs="Calibri"/>
          <w:color w:val="000000"/>
          <w:sz w:val="20"/>
          <w:szCs w:val="20"/>
        </w:rPr>
        <w:t xml:space="preserve">, è la presenza in fiera, in questi giorni, </w:t>
      </w:r>
      <w:r w:rsidR="00205978">
        <w:rPr>
          <w:rFonts w:ascii="Trebuchet MS" w:hAnsi="Trebuchet MS" w:cs="Calibri"/>
          <w:color w:val="000000"/>
          <w:sz w:val="20"/>
          <w:szCs w:val="20"/>
        </w:rPr>
        <w:t xml:space="preserve">di </w:t>
      </w:r>
      <w:r w:rsidR="00205978" w:rsidRPr="000B0C65">
        <w:rPr>
          <w:rFonts w:ascii="Trebuchet MS" w:hAnsi="Trebuchet MS" w:cs="Calibri"/>
          <w:b/>
          <w:bCs/>
          <w:color w:val="000000"/>
          <w:sz w:val="20"/>
          <w:szCs w:val="20"/>
        </w:rPr>
        <w:t>3000</w:t>
      </w:r>
      <w:r w:rsidRPr="000B0C65">
        <w:rPr>
          <w:rFonts w:ascii="Trebuchet MS" w:hAnsi="Trebuchet MS" w:cs="Calibri"/>
          <w:b/>
          <w:bCs/>
          <w:color w:val="000000"/>
          <w:sz w:val="20"/>
          <w:szCs w:val="20"/>
        </w:rPr>
        <w:t xml:space="preserve"> </w:t>
      </w:r>
      <w:r w:rsidR="00205978" w:rsidRPr="000B0C65">
        <w:rPr>
          <w:rFonts w:ascii="Trebuchet MS" w:hAnsi="Trebuchet MS" w:cs="Calibri"/>
          <w:b/>
          <w:bCs/>
          <w:color w:val="000000"/>
          <w:sz w:val="20"/>
          <w:szCs w:val="20"/>
        </w:rPr>
        <w:t xml:space="preserve">Visitatori </w:t>
      </w:r>
      <w:r w:rsidRPr="000B0C65">
        <w:rPr>
          <w:rFonts w:ascii="Trebuchet MS" w:hAnsi="Trebuchet MS" w:cs="Calibri"/>
          <w:b/>
          <w:bCs/>
          <w:color w:val="000000"/>
          <w:sz w:val="20"/>
          <w:szCs w:val="20"/>
        </w:rPr>
        <w:t>Vip</w:t>
      </w:r>
      <w:r w:rsidR="00205978">
        <w:rPr>
          <w:rFonts w:ascii="Trebuchet MS" w:hAnsi="Trebuchet MS" w:cs="Calibri"/>
          <w:color w:val="000000"/>
          <w:sz w:val="20"/>
          <w:szCs w:val="20"/>
        </w:rPr>
        <w:t>,</w:t>
      </w:r>
      <w:r w:rsidRPr="00D31C2B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0B0C65">
        <w:rPr>
          <w:rFonts w:ascii="Trebuchet MS" w:hAnsi="Trebuchet MS" w:cs="Calibri"/>
          <w:b/>
          <w:bCs/>
          <w:color w:val="000000"/>
          <w:sz w:val="20"/>
          <w:szCs w:val="20"/>
        </w:rPr>
        <w:t>Top Buyer</w:t>
      </w:r>
      <w:r w:rsidR="00205978">
        <w:rPr>
          <w:rFonts w:ascii="Trebuchet MS" w:hAnsi="Trebuchet MS" w:cs="Calibri"/>
          <w:color w:val="000000"/>
          <w:sz w:val="20"/>
          <w:szCs w:val="20"/>
        </w:rPr>
        <w:t xml:space="preserve"> e</w:t>
      </w:r>
      <w:r w:rsidR="00205978" w:rsidRPr="00D31C2B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Pr="00D31C2B">
        <w:rPr>
          <w:rFonts w:ascii="Trebuchet MS" w:hAnsi="Trebuchet MS" w:cs="Calibri"/>
          <w:color w:val="000000"/>
          <w:sz w:val="20"/>
          <w:szCs w:val="20"/>
        </w:rPr>
        <w:t xml:space="preserve">figure apicali di aziende </w:t>
      </w:r>
      <w:proofErr w:type="spellStart"/>
      <w:r w:rsidRPr="00D31C2B">
        <w:rPr>
          <w:rFonts w:ascii="Trebuchet MS" w:hAnsi="Trebuchet MS" w:cs="Calibri"/>
          <w:color w:val="000000"/>
          <w:sz w:val="20"/>
          <w:szCs w:val="20"/>
        </w:rPr>
        <w:t>food&amp;beverage</w:t>
      </w:r>
      <w:proofErr w:type="spellEnd"/>
      <w:r w:rsidR="00205978">
        <w:rPr>
          <w:rFonts w:ascii="Trebuchet MS" w:hAnsi="Trebuchet MS" w:cs="Calibri"/>
          <w:color w:val="000000"/>
          <w:sz w:val="20"/>
          <w:szCs w:val="20"/>
        </w:rPr>
        <w:t>,</w:t>
      </w:r>
      <w:r w:rsidRPr="00D31C2B">
        <w:rPr>
          <w:rFonts w:ascii="Trebuchet MS" w:hAnsi="Trebuchet MS" w:cs="Calibri"/>
          <w:color w:val="000000"/>
          <w:sz w:val="20"/>
          <w:szCs w:val="20"/>
        </w:rPr>
        <w:t xml:space="preserve"> provenienti da oltre 60 Paesi.</w:t>
      </w:r>
    </w:p>
    <w:p w14:paraId="2913592A" w14:textId="77777777" w:rsidR="00F70724" w:rsidRPr="00D31C2B" w:rsidRDefault="00F70724" w:rsidP="00D31C2B">
      <w:pPr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64203330" w14:textId="6E17163E" w:rsidR="001954BD" w:rsidRPr="00967FA5" w:rsidRDefault="001A6D67" w:rsidP="00D31C2B">
      <w:pPr>
        <w:jc w:val="both"/>
        <w:rPr>
          <w:rFonts w:ascii="Trebuchet MS" w:hAnsi="Trebuchet MS" w:cs="Calibri"/>
          <w:i/>
          <w:iCs/>
          <w:color w:val="000000"/>
          <w:sz w:val="20"/>
          <w:szCs w:val="20"/>
        </w:rPr>
      </w:pPr>
      <w:r w:rsidRPr="00B002A8">
        <w:rPr>
          <w:rFonts w:ascii="Trebuchet MS" w:hAnsi="Trebuchet MS" w:cs="Calibri"/>
          <w:color w:val="000000"/>
          <w:sz w:val="20"/>
          <w:szCs w:val="20"/>
        </w:rPr>
        <w:lastRenderedPageBreak/>
        <w:t xml:space="preserve">In rappresentanza delle Istituzioni Locali, </w:t>
      </w:r>
      <w:r w:rsidRPr="00B002A8">
        <w:rPr>
          <w:rFonts w:ascii="Trebuchet MS" w:hAnsi="Trebuchet MS" w:cs="Calibri"/>
          <w:b/>
          <w:bCs/>
          <w:color w:val="000000"/>
          <w:sz w:val="20"/>
          <w:szCs w:val="20"/>
        </w:rPr>
        <w:t>Vincenzo Colla</w:t>
      </w:r>
      <w:r w:rsidRPr="00B002A8">
        <w:rPr>
          <w:rFonts w:ascii="Trebuchet MS" w:hAnsi="Trebuchet MS" w:cs="Calibri"/>
          <w:color w:val="000000"/>
          <w:sz w:val="20"/>
          <w:szCs w:val="20"/>
        </w:rPr>
        <w:t xml:space="preserve">, </w:t>
      </w:r>
      <w:r w:rsidRPr="00BF2105">
        <w:rPr>
          <w:rFonts w:ascii="Trebuchet MS" w:hAnsi="Trebuchet MS" w:cs="Calibri"/>
          <w:b/>
          <w:color w:val="000000"/>
          <w:sz w:val="20"/>
          <w:szCs w:val="20"/>
        </w:rPr>
        <w:t>Assessore allo sviluppo economico e green economy, lavoro, formazione e relazioni internazionali Regione Emilia Romagna</w:t>
      </w:r>
      <w:r w:rsidR="000B0C65">
        <w:rPr>
          <w:rFonts w:ascii="Trebuchet MS" w:hAnsi="Trebuchet MS" w:cs="Calibri"/>
          <w:color w:val="000000"/>
          <w:sz w:val="20"/>
          <w:szCs w:val="20"/>
        </w:rPr>
        <w:t>,</w:t>
      </w:r>
      <w:r w:rsidRPr="00B002A8">
        <w:rPr>
          <w:rFonts w:ascii="Trebuchet MS" w:hAnsi="Trebuchet MS" w:cs="Calibri"/>
          <w:color w:val="000000"/>
          <w:sz w:val="20"/>
          <w:szCs w:val="20"/>
        </w:rPr>
        <w:t xml:space="preserve"> </w:t>
      </w:r>
      <w:r w:rsidR="00C22378">
        <w:rPr>
          <w:rFonts w:ascii="Trebuchet MS" w:hAnsi="Trebuchet MS" w:cs="Calibri"/>
          <w:color w:val="000000"/>
          <w:sz w:val="20"/>
          <w:szCs w:val="20"/>
        </w:rPr>
        <w:t xml:space="preserve">ha voluto inviare un saluto e ha affermato: </w:t>
      </w:r>
      <w:r w:rsidR="009E2CA0">
        <w:rPr>
          <w:rFonts w:ascii="Trebuchet MS" w:hAnsi="Trebuchet MS" w:cs="Calibri"/>
          <w:color w:val="000000"/>
          <w:sz w:val="20"/>
          <w:szCs w:val="20"/>
        </w:rPr>
        <w:t>“</w:t>
      </w:r>
      <w:r w:rsidR="00967FA5" w:rsidRPr="00967FA5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Con </w:t>
      </w:r>
      <w:proofErr w:type="spellStart"/>
      <w:r w:rsidR="00967FA5" w:rsidRPr="000B0C65">
        <w:rPr>
          <w:rFonts w:ascii="Trebuchet MS" w:hAnsi="Trebuchet MS" w:cs="Calibri"/>
          <w:b/>
          <w:bCs/>
          <w:i/>
          <w:iCs/>
          <w:color w:val="000000"/>
          <w:sz w:val="20"/>
          <w:szCs w:val="20"/>
        </w:rPr>
        <w:t>Cibus</w:t>
      </w:r>
      <w:proofErr w:type="spellEnd"/>
      <w:r w:rsidR="00967FA5" w:rsidRPr="000B0C65">
        <w:rPr>
          <w:rFonts w:ascii="Trebuchet MS" w:hAnsi="Trebuchet MS" w:cs="Calibri"/>
          <w:b/>
          <w:bCs/>
          <w:i/>
          <w:iCs/>
          <w:color w:val="000000"/>
          <w:sz w:val="20"/>
          <w:szCs w:val="20"/>
        </w:rPr>
        <w:t xml:space="preserve"> Tec</w:t>
      </w:r>
      <w:r w:rsidR="00967FA5" w:rsidRPr="00967FA5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Parma e l’Emilia-Romagna confermano l’eccellenza di un territorio, come il nostro, dove la filiera </w:t>
      </w:r>
      <w:proofErr w:type="spellStart"/>
      <w:r w:rsidR="00967FA5" w:rsidRPr="00967FA5">
        <w:rPr>
          <w:rFonts w:ascii="Trebuchet MS" w:hAnsi="Trebuchet MS" w:cs="Calibri"/>
          <w:i/>
          <w:iCs/>
          <w:color w:val="000000"/>
          <w:sz w:val="20"/>
          <w:szCs w:val="20"/>
        </w:rPr>
        <w:t>food&amp;beverage</w:t>
      </w:r>
      <w:proofErr w:type="spellEnd"/>
      <w:r w:rsidR="00967FA5" w:rsidRPr="00967FA5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traina tutti i settori economici: ovviamente il primario, di certo il terziario, ma anche un secondario di eccellenza nella lavorazione e trasformazione del prodotto. Parliamo di meccanica di precisione, alta tecnologia e innovazione continua per rispondere alle esigenze di un mercato sempre più attento alla sostenibilità e alla qualità di ogni singolo passaggio produttivo. Un ambito in cui l’Italia, e l’Emilia-Romagna in particolare, sa competere nel mondo, che crea importante valore aggiunto, tanta occupazione e competenze di qualità. Ed è per questo che come Regione abbiamo investito per sostenere a Parma la prima laurea magistrale in scienze </w:t>
      </w:r>
      <w:proofErr w:type="gramStart"/>
      <w:r w:rsidR="00967FA5" w:rsidRPr="00967FA5">
        <w:rPr>
          <w:rFonts w:ascii="Trebuchet MS" w:hAnsi="Trebuchet MS" w:cs="Calibri"/>
          <w:i/>
          <w:iCs/>
          <w:color w:val="000000"/>
          <w:sz w:val="20"/>
          <w:szCs w:val="20"/>
        </w:rPr>
        <w:t>gastronomiche“</w:t>
      </w:r>
      <w:proofErr w:type="gramEnd"/>
      <w:r w:rsidR="00967FA5">
        <w:rPr>
          <w:rFonts w:ascii="Trebuchet MS" w:hAnsi="Trebuchet MS" w:cs="Calibri"/>
          <w:i/>
          <w:iCs/>
          <w:color w:val="000000"/>
          <w:sz w:val="20"/>
          <w:szCs w:val="20"/>
        </w:rPr>
        <w:t>.</w:t>
      </w:r>
    </w:p>
    <w:p w14:paraId="5B304762" w14:textId="77777777" w:rsidR="0077760E" w:rsidRPr="000E4685" w:rsidRDefault="0077760E" w:rsidP="00D31C2B">
      <w:pPr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0E4685">
        <w:rPr>
          <w:rFonts w:ascii="Trebuchet MS" w:hAnsi="Trebuchet MS" w:cs="Calibri"/>
          <w:color w:val="000000"/>
          <w:sz w:val="20"/>
          <w:szCs w:val="20"/>
        </w:rPr>
        <w:t> </w:t>
      </w:r>
    </w:p>
    <w:p w14:paraId="22B5BD3B" w14:textId="70867DEB" w:rsidR="001A6D67" w:rsidRDefault="00D31C2B" w:rsidP="00D31C2B">
      <w:pPr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D31C2B">
        <w:rPr>
          <w:rFonts w:ascii="Trebuchet MS" w:hAnsi="Trebuchet MS" w:cs="Calibri"/>
          <w:color w:val="000000"/>
          <w:sz w:val="20"/>
          <w:szCs w:val="20"/>
        </w:rPr>
        <w:t xml:space="preserve">La cerimonia di </w:t>
      </w:r>
      <w:r>
        <w:rPr>
          <w:rFonts w:ascii="Trebuchet MS" w:hAnsi="Trebuchet MS" w:cs="Calibri"/>
          <w:color w:val="000000"/>
          <w:sz w:val="20"/>
          <w:szCs w:val="20"/>
        </w:rPr>
        <w:t xml:space="preserve">inaugurazione </w:t>
      </w:r>
      <w:r w:rsidRPr="00D31C2B">
        <w:rPr>
          <w:rFonts w:ascii="Trebuchet MS" w:hAnsi="Trebuchet MS" w:cs="Calibri"/>
          <w:color w:val="000000"/>
          <w:sz w:val="20"/>
          <w:szCs w:val="20"/>
        </w:rPr>
        <w:t xml:space="preserve">è stata infine l’occasione per presentare i dati del primo </w:t>
      </w:r>
      <w:r w:rsidRPr="00D31C2B">
        <w:rPr>
          <w:rFonts w:ascii="Trebuchet MS" w:hAnsi="Trebuchet MS" w:cs="Calibri"/>
          <w:b/>
          <w:bCs/>
          <w:color w:val="000000"/>
          <w:sz w:val="20"/>
          <w:szCs w:val="20"/>
        </w:rPr>
        <w:t>Osservatorio machinery</w:t>
      </w:r>
      <w:r w:rsidR="005B11AD">
        <w:rPr>
          <w:rFonts w:ascii="Trebuchet MS" w:hAnsi="Trebuchet MS" w:cs="Calibri"/>
          <w:b/>
          <w:bCs/>
          <w:color w:val="000000"/>
          <w:sz w:val="20"/>
          <w:szCs w:val="20"/>
        </w:rPr>
        <w:t xml:space="preserve"> Cibus Tec</w:t>
      </w:r>
      <w:r w:rsidRPr="00D31C2B">
        <w:rPr>
          <w:rFonts w:ascii="Trebuchet MS" w:hAnsi="Trebuchet MS" w:cs="Calibri"/>
          <w:b/>
          <w:bCs/>
          <w:color w:val="000000"/>
          <w:sz w:val="20"/>
          <w:szCs w:val="20"/>
        </w:rPr>
        <w:t xml:space="preserve"> per il Food &amp; beverage</w:t>
      </w:r>
      <w:r w:rsidR="00EE6CC1">
        <w:rPr>
          <w:rFonts w:ascii="Trebuchet MS" w:hAnsi="Trebuchet MS" w:cs="Calibri"/>
          <w:b/>
          <w:bCs/>
          <w:color w:val="000000"/>
          <w:sz w:val="20"/>
          <w:szCs w:val="20"/>
        </w:rPr>
        <w:t xml:space="preserve">, </w:t>
      </w:r>
      <w:r w:rsidR="00EE6CC1" w:rsidRPr="00EE6CC1">
        <w:rPr>
          <w:rFonts w:ascii="Trebuchet MS" w:hAnsi="Trebuchet MS" w:cs="Calibri"/>
          <w:color w:val="000000"/>
          <w:sz w:val="20"/>
          <w:szCs w:val="20"/>
        </w:rPr>
        <w:t>c</w:t>
      </w:r>
      <w:r w:rsidRPr="00EE6CC1">
        <w:rPr>
          <w:rFonts w:ascii="Trebuchet MS" w:hAnsi="Trebuchet MS" w:cs="Calibri"/>
          <w:color w:val="000000"/>
          <w:sz w:val="20"/>
          <w:szCs w:val="20"/>
        </w:rPr>
        <w:t>h</w:t>
      </w:r>
      <w:r>
        <w:rPr>
          <w:rFonts w:ascii="Trebuchet MS" w:hAnsi="Trebuchet MS" w:cs="Calibri"/>
          <w:color w:val="000000"/>
          <w:sz w:val="20"/>
          <w:szCs w:val="20"/>
        </w:rPr>
        <w:t>e si pone l’obiettivo di misurare e monitorare le dimensioni, le performance, i mercati e la competitività della filiera su scala internazionale.</w:t>
      </w:r>
    </w:p>
    <w:p w14:paraId="01EBECBA" w14:textId="432A449E" w:rsidR="00D31C2B" w:rsidRDefault="00D31C2B" w:rsidP="00D31C2B">
      <w:pPr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04A445DC" w14:textId="71D0F815" w:rsidR="00EE6CC1" w:rsidRDefault="00D31C2B" w:rsidP="00EE6CC1">
      <w:pPr>
        <w:jc w:val="both"/>
        <w:rPr>
          <w:rFonts w:ascii="Trebuchet MS" w:hAnsi="Trebuchet MS" w:cs="Calibri"/>
          <w:color w:val="000000"/>
          <w:sz w:val="20"/>
          <w:szCs w:val="20"/>
        </w:rPr>
      </w:pPr>
      <w:r>
        <w:rPr>
          <w:rFonts w:ascii="Trebuchet MS" w:hAnsi="Trebuchet MS" w:cs="Calibri"/>
          <w:color w:val="000000"/>
          <w:sz w:val="20"/>
          <w:szCs w:val="20"/>
        </w:rPr>
        <w:t>A questo proposito, ha c</w:t>
      </w:r>
      <w:r w:rsidR="00EE6CC1">
        <w:rPr>
          <w:rFonts w:ascii="Trebuchet MS" w:hAnsi="Trebuchet MS" w:cs="Calibri"/>
          <w:color w:val="000000"/>
          <w:sz w:val="20"/>
          <w:szCs w:val="20"/>
        </w:rPr>
        <w:t>oncluso</w:t>
      </w:r>
      <w:r>
        <w:rPr>
          <w:rFonts w:ascii="Trebuchet MS" w:hAnsi="Trebuchet MS" w:cs="Calibri"/>
          <w:color w:val="000000"/>
          <w:sz w:val="20"/>
          <w:szCs w:val="20"/>
        </w:rPr>
        <w:t xml:space="preserve"> l’incontro </w:t>
      </w:r>
      <w:r w:rsidRPr="00EE6CC1">
        <w:rPr>
          <w:rFonts w:ascii="Trebuchet MS" w:hAnsi="Trebuchet MS" w:cs="Calibri"/>
          <w:b/>
          <w:bCs/>
          <w:color w:val="000000"/>
          <w:sz w:val="20"/>
          <w:szCs w:val="20"/>
        </w:rPr>
        <w:t>Emanuele Di Faustino Responsabile Industria, Retail e Servizi di Nomisma</w:t>
      </w:r>
      <w:r w:rsidRPr="00D31C2B">
        <w:rPr>
          <w:rFonts w:ascii="Trebuchet MS" w:hAnsi="Trebuchet MS" w:cs="Calibri"/>
          <w:color w:val="000000"/>
          <w:sz w:val="20"/>
          <w:szCs w:val="20"/>
        </w:rPr>
        <w:t>, che ha curato la realizzazione del progetto</w:t>
      </w:r>
      <w:r w:rsidR="00EE6CC1">
        <w:rPr>
          <w:rFonts w:ascii="Trebuchet MS" w:hAnsi="Trebuchet MS" w:cs="Calibri"/>
          <w:color w:val="000000"/>
          <w:sz w:val="20"/>
          <w:szCs w:val="20"/>
        </w:rPr>
        <w:t xml:space="preserve">: </w:t>
      </w:r>
    </w:p>
    <w:p w14:paraId="7F1E4414" w14:textId="059E01D8" w:rsidR="00EE6CC1" w:rsidRDefault="00205978" w:rsidP="00EE6CC1">
      <w:pPr>
        <w:jc w:val="both"/>
        <w:rPr>
          <w:rFonts w:ascii="Trebuchet MS" w:hAnsi="Trebuchet MS" w:cs="Calibri"/>
          <w:i/>
          <w:iCs/>
          <w:color w:val="000000"/>
          <w:sz w:val="20"/>
          <w:szCs w:val="20"/>
        </w:rPr>
      </w:pPr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>“</w:t>
      </w:r>
      <w:r w:rsidR="0077760E"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Nonostante l’incerto scenario macro-economico e geopolitico internazionale, le opportunità di un’ulteriore espansione dell’export italiano di tecnologie e macchinari per il </w:t>
      </w:r>
      <w:proofErr w:type="spellStart"/>
      <w:r w:rsidR="0077760E"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>Food&amp;Beverage</w:t>
      </w:r>
      <w:proofErr w:type="spellEnd"/>
      <w:r w:rsidR="0077760E"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nei prossimi anni sono plausibili.</w:t>
      </w:r>
    </w:p>
    <w:p w14:paraId="1B888D4C" w14:textId="018CFAE8" w:rsidR="001A6D67" w:rsidRDefault="0077760E" w:rsidP="00EE6CC1">
      <w:pPr>
        <w:jc w:val="both"/>
        <w:rPr>
          <w:rFonts w:ascii="Trebuchet MS" w:hAnsi="Trebuchet MS" w:cs="Calibri"/>
          <w:i/>
          <w:iCs/>
          <w:color w:val="000000"/>
          <w:sz w:val="20"/>
          <w:szCs w:val="20"/>
        </w:rPr>
      </w:pPr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Il mercato di maggiore interesse per le imprese italiane sono sicuramente gli Stati Uniti, principale importatore mondiale (7 miliardi di euro nel 2022) e prima destinazione dell’export made in Italy (1,2 miliardi di euro), un primato destinato a mantenersi tale anche in futuro grazie ad un’industria alimentare in espansione e tassi di crescita importanti della domanda di macchinari italiani. Proprio alla luce di tale strategicità, gli USA sono stati il primo mercato oggetto di approfondimento nell’ambito del neonato Osservatorio </w:t>
      </w:r>
      <w:proofErr w:type="spellStart"/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>Machinery</w:t>
      </w:r>
      <w:proofErr w:type="spellEnd"/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per il </w:t>
      </w:r>
      <w:proofErr w:type="spellStart"/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>Food&amp;Beverage</w:t>
      </w:r>
      <w:proofErr w:type="spellEnd"/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realizzato da Nomisma per Cibus Tec”</w:t>
      </w:r>
      <w:r w:rsidR="00205978">
        <w:rPr>
          <w:rFonts w:ascii="Trebuchet MS" w:hAnsi="Trebuchet MS" w:cs="Calibri"/>
          <w:i/>
          <w:iCs/>
          <w:color w:val="000000"/>
          <w:sz w:val="20"/>
          <w:szCs w:val="20"/>
        </w:rPr>
        <w:t>,</w:t>
      </w:r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</w:t>
      </w:r>
      <w:r w:rsidR="00EE6CC1" w:rsidRPr="00EE6CC1">
        <w:rPr>
          <w:rFonts w:ascii="Trebuchet MS" w:hAnsi="Trebuchet MS" w:cs="Calibri"/>
          <w:color w:val="000000"/>
          <w:sz w:val="20"/>
          <w:szCs w:val="20"/>
        </w:rPr>
        <w:t>ha dichiarato</w:t>
      </w:r>
      <w:r w:rsidR="00EE6CC1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. </w:t>
      </w:r>
    </w:p>
    <w:p w14:paraId="2887AC29" w14:textId="77777777" w:rsidR="00EE6CC1" w:rsidRPr="00EE6CC1" w:rsidRDefault="00EE6CC1" w:rsidP="00EE6CC1">
      <w:pPr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7288AC55" w14:textId="78CA391C" w:rsidR="0077760E" w:rsidRPr="00EE6CC1" w:rsidRDefault="0077760E" w:rsidP="00EE6CC1">
      <w:pPr>
        <w:jc w:val="both"/>
        <w:rPr>
          <w:rFonts w:ascii="Trebuchet MS" w:hAnsi="Trebuchet MS" w:cs="Calibri"/>
          <w:i/>
          <w:iCs/>
          <w:color w:val="000000"/>
          <w:sz w:val="20"/>
          <w:szCs w:val="20"/>
        </w:rPr>
      </w:pPr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>“Si tratta di un mercato, che sta proseguendo la propria crescita anche nel 2023 (+18% l’import dall’Italia nei primi 6 mesi dell’anno a fronte di una media del +10%) e che presenta precise specificità fra i diversi stati federali. Sebbene la domanda complessiva di macchine made in Italy si concentri difatti in California e negli stati del Midwest, del Sud e dell’East-</w:t>
      </w:r>
      <w:proofErr w:type="spellStart"/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>coast</w:t>
      </w:r>
      <w:proofErr w:type="spellEnd"/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, per ciascun segmento vi sono dei propri mercati di riferimento: per il food processing la prima destinazione dell’export italiano è la California, mentre per </w:t>
      </w:r>
      <w:proofErr w:type="spellStart"/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>bottling</w:t>
      </w:r>
      <w:proofErr w:type="spellEnd"/>
      <w:r w:rsidRPr="00EE6CC1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 e packaging sono rispettivamente New York e Georgia</w:t>
      </w:r>
      <w:r w:rsidRPr="00EE6CC1">
        <w:rPr>
          <w:rFonts w:ascii="Trebuchet MS" w:hAnsi="Trebuchet MS" w:cs="Calibri"/>
          <w:color w:val="000000"/>
          <w:sz w:val="20"/>
          <w:szCs w:val="20"/>
        </w:rPr>
        <w:t xml:space="preserve">” </w:t>
      </w:r>
      <w:r w:rsidR="00EE6CC1">
        <w:rPr>
          <w:rFonts w:ascii="Trebuchet MS" w:hAnsi="Trebuchet MS" w:cs="Calibri"/>
          <w:color w:val="000000"/>
          <w:sz w:val="20"/>
          <w:szCs w:val="20"/>
        </w:rPr>
        <w:t>ha</w:t>
      </w:r>
      <w:r w:rsidR="00110E8D">
        <w:rPr>
          <w:rFonts w:ascii="Trebuchet MS" w:hAnsi="Trebuchet MS" w:cs="Calibri"/>
          <w:color w:val="000000"/>
          <w:sz w:val="20"/>
          <w:szCs w:val="20"/>
        </w:rPr>
        <w:t xml:space="preserve"> c</w:t>
      </w:r>
      <w:r w:rsidR="00EE6CC1">
        <w:rPr>
          <w:rFonts w:ascii="Trebuchet MS" w:hAnsi="Trebuchet MS" w:cs="Calibri"/>
          <w:color w:val="000000"/>
          <w:sz w:val="20"/>
          <w:szCs w:val="20"/>
        </w:rPr>
        <w:t>oncluso</w:t>
      </w:r>
      <w:r w:rsidRPr="00EE6CC1">
        <w:rPr>
          <w:rFonts w:cs="Calibri"/>
        </w:rPr>
        <w:t> </w:t>
      </w:r>
      <w:r w:rsidRPr="00EE6CC1">
        <w:rPr>
          <w:rFonts w:ascii="Trebuchet MS" w:hAnsi="Trebuchet MS" w:cs="Calibri"/>
          <w:color w:val="000000"/>
          <w:sz w:val="20"/>
          <w:szCs w:val="20"/>
        </w:rPr>
        <w:t>Di Faustino</w:t>
      </w:r>
      <w:r w:rsidR="00EE6CC1">
        <w:rPr>
          <w:rFonts w:ascii="Trebuchet MS" w:hAnsi="Trebuchet MS" w:cs="Calibri"/>
          <w:color w:val="000000"/>
          <w:sz w:val="20"/>
          <w:szCs w:val="20"/>
        </w:rPr>
        <w:t>.</w:t>
      </w:r>
    </w:p>
    <w:p w14:paraId="6039346D" w14:textId="295A626D" w:rsidR="008A6E01" w:rsidRPr="00EE6CC1" w:rsidRDefault="008A6E01" w:rsidP="001A6D67">
      <w:pPr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2B256D8E" w14:textId="77777777" w:rsidR="008A6E01" w:rsidRDefault="008A6E01" w:rsidP="001A6D67">
      <w:pPr>
        <w:jc w:val="both"/>
        <w:rPr>
          <w:rFonts w:ascii="Trebuchet MS" w:hAnsi="Trebuchet MS" w:cs="Segoe UI"/>
          <w:color w:val="374151"/>
          <w:sz w:val="20"/>
          <w:szCs w:val="20"/>
        </w:rPr>
      </w:pPr>
    </w:p>
    <w:p w14:paraId="46D759F0" w14:textId="77777777" w:rsidR="008A6E01" w:rsidRDefault="008A6E01" w:rsidP="008A6E01">
      <w:pPr>
        <w:jc w:val="both"/>
        <w:rPr>
          <w:rFonts w:ascii="Calibri" w:hAnsi="Calibri" w:cs="Calibri"/>
          <w:color w:val="292B2C"/>
        </w:rPr>
      </w:pPr>
    </w:p>
    <w:p w14:paraId="25BDA961" w14:textId="77777777" w:rsidR="005A7799" w:rsidRDefault="005A7799" w:rsidP="008A6E01">
      <w:pPr>
        <w:jc w:val="both"/>
        <w:rPr>
          <w:rFonts w:ascii="Calibri" w:hAnsi="Calibri" w:cs="Calibri"/>
          <w:color w:val="292B2C"/>
        </w:rPr>
      </w:pPr>
    </w:p>
    <w:p w14:paraId="52CAB677" w14:textId="77777777" w:rsidR="005A7799" w:rsidRPr="00547857" w:rsidRDefault="005A7799" w:rsidP="005A7799">
      <w:pPr>
        <w:pStyle w:val="KM11pt"/>
        <w:spacing w:line="260" w:lineRule="exact"/>
        <w:rPr>
          <w:lang w:val="it-IT"/>
        </w:rPr>
      </w:pPr>
      <w:r w:rsidRPr="00547857">
        <w:rPr>
          <w:rFonts w:ascii="Trebuchet MS" w:hAnsi="Trebuchet MS"/>
          <w:bCs/>
          <w:sz w:val="18"/>
          <w:szCs w:val="18"/>
          <w:u w:val="single"/>
          <w:lang w:val="it-IT"/>
        </w:rPr>
        <w:t>Koelnmesse – Fiere di settore per le tecnologie per l’industria alimentare</w:t>
      </w:r>
    </w:p>
    <w:p w14:paraId="45C6CBB9" w14:textId="77777777" w:rsidR="005A7799" w:rsidRPr="00442782" w:rsidRDefault="005A7799" w:rsidP="005A7799">
      <w:pPr>
        <w:pStyle w:val="NormaleWeb"/>
        <w:jc w:val="both"/>
        <w:rPr>
          <w:rFonts w:ascii="Trebuchet MS" w:hAnsi="Trebuchet MS"/>
          <w:bCs/>
          <w:sz w:val="18"/>
          <w:szCs w:val="18"/>
        </w:rPr>
      </w:pPr>
      <w:r w:rsidRPr="00442782">
        <w:rPr>
          <w:rFonts w:ascii="Trebuchet MS" w:hAnsi="Trebuchet MS"/>
          <w:bCs/>
          <w:sz w:val="18"/>
          <w:szCs w:val="18"/>
        </w:rPr>
        <w:t xml:space="preserve">Koelnmesse è leader internazionale nell’organizzazione di fiere nel settore della lavorazione di generi alimentari e bevande.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Anuga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FoodTec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e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ProSweets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Cologne sono leader mondiali consolidati con sede a Colonia. Inoltre Koelnmesse propone numerose fiere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Foodtech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dedicate a varie tematiche e contenuti in importanti mercati di tutto il mondo, come ad esempio </w:t>
      </w:r>
      <w:r w:rsidRPr="00442782">
        <w:rPr>
          <w:rFonts w:ascii="Trebuchet MS" w:hAnsi="Trebuchet MS"/>
          <w:bCs/>
          <w:sz w:val="18"/>
          <w:szCs w:val="18"/>
        </w:rPr>
        <w:lastRenderedPageBreak/>
        <w:t>India, Italia e Colombia. Con queste attività a livello globale Koelnmesse offre ai propri clienti eventi su misura e fiere nazionali di riferimento in vari mercati, per un business sostenibile e internazionale. Koelnmesse è in prima anche nel settore alimentare con Anuga e ISM, eventi leader a livello globale.</w:t>
      </w:r>
    </w:p>
    <w:p w14:paraId="76823F89" w14:textId="77777777" w:rsidR="005A7799" w:rsidRPr="005A38F8" w:rsidRDefault="005A7799" w:rsidP="005A7799">
      <w:pPr>
        <w:pStyle w:val="NormaleWeb"/>
        <w:jc w:val="both"/>
        <w:rPr>
          <w:rFonts w:ascii="Trebuchet MS" w:hAnsi="Trebuchet MS"/>
          <w:bCs/>
          <w:sz w:val="18"/>
          <w:szCs w:val="18"/>
          <w:u w:val="single"/>
        </w:rPr>
      </w:pPr>
      <w:r w:rsidRPr="005A38F8">
        <w:rPr>
          <w:rFonts w:ascii="Trebuchet MS" w:hAnsi="Trebuchet MS"/>
          <w:bCs/>
          <w:sz w:val="18"/>
          <w:szCs w:val="18"/>
          <w:u w:val="single"/>
        </w:rPr>
        <w:t>Fiere di Parma</w:t>
      </w:r>
    </w:p>
    <w:p w14:paraId="7DCC67F9" w14:textId="77777777" w:rsidR="005A7799" w:rsidRPr="00442782" w:rsidRDefault="005A7799" w:rsidP="005A7799">
      <w:pPr>
        <w:pStyle w:val="NormaleWeb"/>
        <w:jc w:val="both"/>
        <w:rPr>
          <w:rFonts w:ascii="Trebuchet MS" w:hAnsi="Trebuchet MS"/>
          <w:bCs/>
          <w:sz w:val="18"/>
          <w:szCs w:val="18"/>
        </w:rPr>
      </w:pPr>
      <w:r w:rsidRPr="00442782">
        <w:rPr>
          <w:rFonts w:ascii="Trebuchet MS" w:hAnsi="Trebuchet MS"/>
          <w:bCs/>
          <w:sz w:val="18"/>
          <w:szCs w:val="18"/>
        </w:rPr>
        <w:t>Un quartiere fieristico di quattrocentomila metri quadrati al centro dei poli della grande attività produttiva del Nord e del Centro Italia: questa è la carta di identità di Fiere di Parma,</w:t>
      </w:r>
      <w:r>
        <w:rPr>
          <w:rFonts w:ascii="Trebuchet MS" w:hAnsi="Trebuchet MS"/>
          <w:bCs/>
          <w:sz w:val="18"/>
          <w:szCs w:val="18"/>
          <w:u w:val="single"/>
        </w:rPr>
        <w:t xml:space="preserve"> </w:t>
      </w:r>
      <w:r w:rsidRPr="00442782">
        <w:rPr>
          <w:rFonts w:ascii="Trebuchet MS" w:hAnsi="Trebuchet MS"/>
          <w:bCs/>
          <w:sz w:val="18"/>
          <w:szCs w:val="18"/>
        </w:rPr>
        <w:t>una realtà che all’interno del panorama fieristico italiano si propone come partner per le aziende che intendano vedere realizzate le proprie aspirazioni coniugando tradizione e innovazione. Dal felice connubio tra competenze fieristiche e idee imprenditoriali sono nate manifestazioni leader come Cibus, che negli anni ha sostenuto e valorizzato l’industria alimentare italiana nel mondo; Cibus Tec</w:t>
      </w:r>
      <w:r>
        <w:rPr>
          <w:rFonts w:ascii="Trebuchet MS" w:hAnsi="Trebuchet MS"/>
          <w:bCs/>
          <w:sz w:val="18"/>
          <w:szCs w:val="18"/>
        </w:rPr>
        <w:t xml:space="preserve">, </w:t>
      </w:r>
      <w:r w:rsidRPr="00442782">
        <w:rPr>
          <w:rFonts w:ascii="Trebuchet MS" w:hAnsi="Trebuchet MS"/>
          <w:bCs/>
          <w:sz w:val="18"/>
          <w:szCs w:val="18"/>
        </w:rPr>
        <w:t>vetrina privilegiata della meccanica e dell’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impiantistca</w:t>
      </w:r>
      <w:proofErr w:type="spellEnd"/>
      <w:r w:rsidRPr="00442782">
        <w:rPr>
          <w:rFonts w:ascii="Trebuchet MS" w:hAnsi="Trebuchet MS"/>
          <w:bCs/>
          <w:sz w:val="18"/>
          <w:szCs w:val="18"/>
        </w:rPr>
        <w:t xml:space="preserve"> alimentare; </w:t>
      </w:r>
      <w:proofErr w:type="spellStart"/>
      <w:r w:rsidRPr="00442782">
        <w:rPr>
          <w:rFonts w:ascii="Trebuchet MS" w:hAnsi="Trebuchet MS"/>
          <w:bCs/>
          <w:sz w:val="18"/>
          <w:szCs w:val="18"/>
        </w:rPr>
        <w:t>Mercanteinfiera</w:t>
      </w:r>
      <w:proofErr w:type="spellEnd"/>
      <w:r>
        <w:rPr>
          <w:rFonts w:ascii="Trebuchet MS" w:hAnsi="Trebuchet MS"/>
          <w:bCs/>
          <w:sz w:val="18"/>
          <w:szCs w:val="18"/>
        </w:rPr>
        <w:t>,</w:t>
      </w:r>
      <w:r w:rsidRPr="00442782">
        <w:rPr>
          <w:rFonts w:ascii="Trebuchet MS" w:hAnsi="Trebuchet MS"/>
          <w:bCs/>
          <w:sz w:val="18"/>
          <w:szCs w:val="18"/>
        </w:rPr>
        <w:t xml:space="preserve"> genial</w:t>
      </w:r>
      <w:r>
        <w:rPr>
          <w:rFonts w:ascii="Trebuchet MS" w:hAnsi="Trebuchet MS"/>
          <w:bCs/>
          <w:sz w:val="18"/>
          <w:szCs w:val="18"/>
        </w:rPr>
        <w:t xml:space="preserve">e </w:t>
      </w:r>
      <w:r w:rsidRPr="00442782">
        <w:rPr>
          <w:rFonts w:ascii="Trebuchet MS" w:hAnsi="Trebuchet MS"/>
          <w:bCs/>
          <w:sz w:val="18"/>
          <w:szCs w:val="18"/>
        </w:rPr>
        <w:t>intuizion</w:t>
      </w:r>
      <w:r>
        <w:rPr>
          <w:rFonts w:ascii="Trebuchet MS" w:hAnsi="Trebuchet MS"/>
          <w:bCs/>
          <w:sz w:val="18"/>
          <w:szCs w:val="18"/>
        </w:rPr>
        <w:t>e</w:t>
      </w:r>
      <w:r w:rsidRPr="00442782">
        <w:rPr>
          <w:rFonts w:ascii="Trebuchet MS" w:hAnsi="Trebuchet MS"/>
          <w:bCs/>
          <w:sz w:val="18"/>
          <w:szCs w:val="18"/>
        </w:rPr>
        <w:t>, che negli anni ha saputo dare dignità e dimensione professionale al comparto dell’antiquariato, inaugurando mode e varando stili di vita oltre che inventare modernariato e vintage.</w:t>
      </w:r>
    </w:p>
    <w:p w14:paraId="7817B3B2" w14:textId="77777777" w:rsidR="005A7799" w:rsidRDefault="005A7799" w:rsidP="006965B6">
      <w:pPr>
        <w:pStyle w:val="KM11pt"/>
        <w:spacing w:line="240" w:lineRule="auto"/>
        <w:rPr>
          <w:rFonts w:ascii="Trebuchet MS" w:hAnsi="Trebuchet MS"/>
          <w:b/>
          <w:sz w:val="20"/>
          <w:szCs w:val="20"/>
          <w:lang w:val="it-IT"/>
        </w:rPr>
      </w:pPr>
    </w:p>
    <w:p w14:paraId="40559C1D" w14:textId="77777777" w:rsidR="005A7799" w:rsidRDefault="005A7799" w:rsidP="006965B6">
      <w:pPr>
        <w:pStyle w:val="KM11pt"/>
        <w:spacing w:line="240" w:lineRule="auto"/>
        <w:rPr>
          <w:rFonts w:ascii="Trebuchet MS" w:hAnsi="Trebuchet MS"/>
          <w:b/>
          <w:sz w:val="20"/>
          <w:szCs w:val="20"/>
          <w:lang w:val="it-IT"/>
        </w:rPr>
      </w:pPr>
    </w:p>
    <w:p w14:paraId="01033694" w14:textId="4E484B67" w:rsidR="00721E57" w:rsidRPr="00F83831" w:rsidRDefault="00721E57" w:rsidP="006965B6">
      <w:pPr>
        <w:pStyle w:val="KM11pt"/>
        <w:spacing w:line="240" w:lineRule="auto"/>
        <w:rPr>
          <w:rFonts w:ascii="Trebuchet MS" w:hAnsi="Trebuchet MS"/>
          <w:bCs/>
          <w:sz w:val="20"/>
          <w:szCs w:val="20"/>
          <w:lang w:val="it-IT"/>
        </w:rPr>
      </w:pPr>
      <w:r w:rsidRPr="00F83831">
        <w:rPr>
          <w:rFonts w:ascii="Trebuchet MS" w:hAnsi="Trebuchet MS"/>
          <w:b/>
          <w:sz w:val="20"/>
          <w:szCs w:val="20"/>
          <w:lang w:val="it-IT"/>
        </w:rPr>
        <w:t>I prossimi eventi:</w:t>
      </w:r>
    </w:p>
    <w:p w14:paraId="18149F58" w14:textId="5A046676" w:rsidR="00B86B8D" w:rsidRPr="00F83831" w:rsidRDefault="00B86B8D" w:rsidP="00B86B8D">
      <w:pPr>
        <w:rPr>
          <w:rFonts w:ascii="Trebuchet MS" w:hAnsi="Trebuchet MS"/>
          <w:sz w:val="20"/>
          <w:szCs w:val="20"/>
        </w:rPr>
      </w:pPr>
    </w:p>
    <w:p w14:paraId="0A6235CE" w14:textId="77777777" w:rsidR="00F83831" w:rsidRPr="00390B3D" w:rsidRDefault="00F83831" w:rsidP="00F838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Andina Pack, Bogotà, Colombia, 14.-17.11.2023</w:t>
      </w:r>
    </w:p>
    <w:p w14:paraId="6A31B8F3" w14:textId="09CD2F24" w:rsidR="00B86B8D" w:rsidRPr="00F83831" w:rsidRDefault="00B86B8D" w:rsidP="00B86B8D">
      <w:pPr>
        <w:rPr>
          <w:rFonts w:ascii="Trebuchet MS" w:hAnsi="Trebuchet MS"/>
          <w:sz w:val="20"/>
          <w:szCs w:val="20"/>
        </w:rPr>
      </w:pPr>
      <w:proofErr w:type="spellStart"/>
      <w:r w:rsidRPr="00F83831">
        <w:rPr>
          <w:rFonts w:ascii="Trebuchet MS" w:hAnsi="Trebuchet MS"/>
          <w:sz w:val="20"/>
          <w:szCs w:val="20"/>
        </w:rPr>
        <w:t>Prosweets</w:t>
      </w:r>
      <w:proofErr w:type="spellEnd"/>
      <w:r w:rsidRPr="00F83831">
        <w:rPr>
          <w:rFonts w:ascii="Trebuchet MS" w:hAnsi="Trebuchet MS"/>
          <w:sz w:val="20"/>
          <w:szCs w:val="20"/>
        </w:rPr>
        <w:t xml:space="preserve"> Cologne, Colonia, Germania 28.-31.01.2024</w:t>
      </w:r>
    </w:p>
    <w:p w14:paraId="10913525" w14:textId="32DBAA47" w:rsidR="00B86B8D" w:rsidRDefault="00B86B8D" w:rsidP="00B86B8D">
      <w:pPr>
        <w:rPr>
          <w:rFonts w:ascii="Trebuchet MS" w:hAnsi="Trebuchet MS"/>
          <w:sz w:val="20"/>
          <w:szCs w:val="20"/>
        </w:rPr>
      </w:pPr>
      <w:r w:rsidRPr="00F83831">
        <w:rPr>
          <w:rFonts w:ascii="Trebuchet MS" w:hAnsi="Trebuchet MS"/>
          <w:sz w:val="20"/>
          <w:szCs w:val="20"/>
        </w:rPr>
        <w:t>Anuga FoodTec, Colo</w:t>
      </w:r>
      <w:r w:rsidR="00B65F5A">
        <w:rPr>
          <w:rFonts w:ascii="Trebuchet MS" w:hAnsi="Trebuchet MS"/>
          <w:sz w:val="20"/>
          <w:szCs w:val="20"/>
        </w:rPr>
        <w:t>nia</w:t>
      </w:r>
      <w:r w:rsidRPr="00F83831">
        <w:rPr>
          <w:rFonts w:ascii="Trebuchet MS" w:hAnsi="Trebuchet MS"/>
          <w:sz w:val="20"/>
          <w:szCs w:val="20"/>
        </w:rPr>
        <w:t>, German</w:t>
      </w:r>
      <w:r w:rsidR="00B65F5A">
        <w:rPr>
          <w:rFonts w:ascii="Trebuchet MS" w:hAnsi="Trebuchet MS"/>
          <w:sz w:val="20"/>
          <w:szCs w:val="20"/>
        </w:rPr>
        <w:t>ia</w:t>
      </w:r>
      <w:r w:rsidRPr="00F83831">
        <w:rPr>
          <w:rFonts w:ascii="Trebuchet MS" w:hAnsi="Trebuchet MS"/>
          <w:sz w:val="20"/>
          <w:szCs w:val="20"/>
        </w:rPr>
        <w:t>, 19.-22.03.2024</w:t>
      </w:r>
    </w:p>
    <w:p w14:paraId="2DB09160" w14:textId="77777777" w:rsidR="00B86B8D" w:rsidRPr="00B86B8D" w:rsidRDefault="00B86B8D" w:rsidP="00B86B8D">
      <w:pPr>
        <w:rPr>
          <w:rFonts w:ascii="Trebuchet MS" w:hAnsi="Trebuchet MS"/>
        </w:rPr>
      </w:pPr>
      <w:r w:rsidRPr="00B86B8D">
        <w:rPr>
          <w:rFonts w:ascii="Trebuchet MS" w:hAnsi="Trebuchet MS"/>
        </w:rPr>
        <w:t> </w:t>
      </w:r>
    </w:p>
    <w:p w14:paraId="712D32E5" w14:textId="410F09B5" w:rsidR="00721E57" w:rsidRPr="00B86B8D" w:rsidRDefault="00721E57" w:rsidP="00721E57">
      <w:pPr>
        <w:pStyle w:val="KM11pt"/>
        <w:spacing w:line="260" w:lineRule="exact"/>
        <w:rPr>
          <w:rFonts w:ascii="Trebuchet MS" w:eastAsia="Times New Roman" w:hAnsi="Trebuchet MS" w:cs="Times New Roman"/>
          <w:kern w:val="0"/>
          <w:highlight w:val="yellow"/>
          <w:lang w:val="it-IT" w:eastAsia="it-IT"/>
        </w:rPr>
      </w:pPr>
    </w:p>
    <w:p w14:paraId="6E067F70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it-IT"/>
        </w:rPr>
      </w:pPr>
      <w:r w:rsidRPr="00A16217">
        <w:rPr>
          <w:rFonts w:ascii="Trebuchet MS" w:hAnsi="Trebuchet MS"/>
          <w:b/>
          <w:sz w:val="20"/>
          <w:lang w:val="it-IT"/>
        </w:rPr>
        <w:t>Nota per le redazioni:</w:t>
      </w:r>
    </w:p>
    <w:p w14:paraId="0A53DC75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A16217">
        <w:rPr>
          <w:rFonts w:ascii="Trebuchet MS" w:hAnsi="Trebuchet MS"/>
          <w:sz w:val="20"/>
          <w:lang w:val="it-IT"/>
        </w:rPr>
        <w:t>Immagini e loghi di Cibus Tec sono disponibili nella sezione “News &amp; Press” del sito www.cibustec.it</w:t>
      </w:r>
    </w:p>
    <w:p w14:paraId="1D55C149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</w:p>
    <w:p w14:paraId="7DE4D72C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es-ES"/>
        </w:rPr>
      </w:pPr>
      <w:r w:rsidRPr="00995152">
        <w:rPr>
          <w:rFonts w:ascii="Trebuchet MS" w:hAnsi="Trebuchet MS"/>
          <w:b/>
          <w:sz w:val="20"/>
          <w:lang w:val="es-ES"/>
        </w:rPr>
        <w:t>Cibus Tec su Linkedin:</w:t>
      </w:r>
    </w:p>
    <w:p w14:paraId="4F1FA207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  <w:r w:rsidRPr="00995152">
        <w:rPr>
          <w:rFonts w:ascii="Trebuchet MS" w:hAnsi="Trebuchet MS"/>
          <w:sz w:val="20"/>
          <w:lang w:val="es-ES"/>
        </w:rPr>
        <w:t>https://www.linkedin.com/showcase/cibus-tec</w:t>
      </w:r>
    </w:p>
    <w:p w14:paraId="0B97C7E1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</w:p>
    <w:p w14:paraId="58DBB457" w14:textId="4AF3ED50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es-ES"/>
        </w:rPr>
      </w:pPr>
      <w:r w:rsidRPr="00EF6FE0">
        <w:rPr>
          <w:rFonts w:ascii="Trebuchet MS" w:hAnsi="Trebuchet MS"/>
          <w:b/>
          <w:sz w:val="20"/>
          <w:lang w:val="es-ES"/>
        </w:rPr>
        <w:t xml:space="preserve">Cibus Tec su </w:t>
      </w:r>
      <w:r w:rsidR="00B370B5" w:rsidRPr="00EF6FE0">
        <w:rPr>
          <w:rFonts w:ascii="Trebuchet MS" w:hAnsi="Trebuchet MS"/>
          <w:b/>
          <w:sz w:val="20"/>
          <w:lang w:val="es-ES"/>
        </w:rPr>
        <w:t>X</w:t>
      </w:r>
      <w:r w:rsidRPr="00EF6FE0">
        <w:rPr>
          <w:rFonts w:ascii="Trebuchet MS" w:hAnsi="Trebuchet MS"/>
          <w:b/>
          <w:sz w:val="20"/>
          <w:lang w:val="es-ES"/>
        </w:rPr>
        <w:t>:</w:t>
      </w:r>
      <w:r w:rsidR="0067026B" w:rsidRPr="00EF6FE0">
        <w:rPr>
          <w:b/>
          <w:noProof/>
          <w:lang w:val="es-ES"/>
        </w:rPr>
        <w:t xml:space="preserve"> </w:t>
      </w:r>
    </w:p>
    <w:p w14:paraId="7FA250E2" w14:textId="77777777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  <w:r w:rsidRPr="00EF6FE0">
        <w:rPr>
          <w:rFonts w:ascii="Trebuchet MS" w:hAnsi="Trebuchet MS"/>
          <w:sz w:val="20"/>
          <w:lang w:val="es-ES"/>
        </w:rPr>
        <w:t>https://twitter.com/CibusTec</w:t>
      </w:r>
    </w:p>
    <w:p w14:paraId="1105E1CB" w14:textId="77777777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</w:p>
    <w:p w14:paraId="29B3ED9B" w14:textId="77777777" w:rsidR="00721E57" w:rsidRPr="003D6FB9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it-IT"/>
        </w:rPr>
      </w:pPr>
      <w:r w:rsidRPr="003D6FB9">
        <w:rPr>
          <w:rFonts w:ascii="Trebuchet MS" w:hAnsi="Trebuchet MS"/>
          <w:b/>
          <w:sz w:val="20"/>
          <w:lang w:val="it-IT"/>
        </w:rPr>
        <w:t>Contatti:</w:t>
      </w:r>
    </w:p>
    <w:p w14:paraId="4634E351" w14:textId="0C6C5437" w:rsidR="00B86B8D" w:rsidRPr="00B86B8D" w:rsidRDefault="00B86B8D" w:rsidP="00B86B8D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>Amina Piciotti</w:t>
      </w:r>
    </w:p>
    <w:p w14:paraId="6E015C3B" w14:textId="3657F7FC" w:rsidR="008C5695" w:rsidRDefault="008C5695" w:rsidP="00B86B8D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>Ufficio Stampa Cibus Tec</w:t>
      </w:r>
    </w:p>
    <w:p w14:paraId="30A54893" w14:textId="0A105E46" w:rsidR="00B86B8D" w:rsidRPr="000A1D89" w:rsidRDefault="00B86B8D" w:rsidP="00B86B8D">
      <w:pPr>
        <w:pStyle w:val="KM11pt"/>
        <w:spacing w:line="260" w:lineRule="exact"/>
        <w:rPr>
          <w:rFonts w:ascii="Trebuchet MS" w:hAnsi="Trebuchet MS"/>
          <w:sz w:val="20"/>
        </w:rPr>
      </w:pPr>
      <w:r w:rsidRPr="000A1D89">
        <w:rPr>
          <w:rFonts w:ascii="Trebuchet MS" w:hAnsi="Trebuchet MS"/>
          <w:sz w:val="20"/>
        </w:rPr>
        <w:t>Mob. +39 3396541776</w:t>
      </w:r>
    </w:p>
    <w:p w14:paraId="5999A78A" w14:textId="19B96043" w:rsidR="00AC7E37" w:rsidRPr="000A1D89" w:rsidRDefault="00B86B8D" w:rsidP="00F15240">
      <w:pPr>
        <w:pStyle w:val="KM11pt"/>
        <w:spacing w:line="260" w:lineRule="exact"/>
        <w:rPr>
          <w:rFonts w:ascii="Trebuchet MS" w:hAnsi="Trebuchet MS"/>
          <w:sz w:val="20"/>
        </w:rPr>
      </w:pPr>
      <w:r w:rsidRPr="000A1D89">
        <w:rPr>
          <w:rFonts w:ascii="Trebuchet MS" w:hAnsi="Trebuchet MS"/>
          <w:sz w:val="20"/>
        </w:rPr>
        <w:lastRenderedPageBreak/>
        <w:t>a.piciotti@media-ambience.com</w:t>
      </w:r>
    </w:p>
    <w:sectPr w:rsidR="00AC7E37" w:rsidRPr="000A1D89" w:rsidSect="00E668FB">
      <w:headerReference w:type="default" r:id="rId12"/>
      <w:headerReference w:type="first" r:id="rId13"/>
      <w:pgSz w:w="11906" w:h="16838" w:code="9"/>
      <w:pgMar w:top="3232" w:right="3005" w:bottom="1531" w:left="1247" w:header="144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2FBD" w14:textId="77777777" w:rsidR="00EA69EE" w:rsidRDefault="00EA69EE" w:rsidP="00D5663A">
      <w:r>
        <w:separator/>
      </w:r>
    </w:p>
  </w:endnote>
  <w:endnote w:type="continuationSeparator" w:id="0">
    <w:p w14:paraId="4313CC99" w14:textId="77777777" w:rsidR="00EA69EE" w:rsidRDefault="00EA69EE" w:rsidP="00D5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Times New Roman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1924" w14:textId="77777777" w:rsidR="00EA69EE" w:rsidRDefault="00EA69EE" w:rsidP="00D5663A">
      <w:r>
        <w:separator/>
      </w:r>
    </w:p>
  </w:footnote>
  <w:footnote w:type="continuationSeparator" w:id="0">
    <w:p w14:paraId="000B0670" w14:textId="77777777" w:rsidR="00EA69EE" w:rsidRDefault="00EA69EE" w:rsidP="00D5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06FA" w14:textId="77777777" w:rsidR="00104C54" w:rsidRDefault="00104C54" w:rsidP="00126BB4">
    <w:pPr>
      <w:pStyle w:val="KM11pt"/>
    </w:pP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106FB5D0" wp14:editId="60629FEC">
          <wp:simplePos x="0" y="0"/>
          <wp:positionH relativeFrom="page">
            <wp:posOffset>5339715</wp:posOffset>
          </wp:positionH>
          <wp:positionV relativeFrom="page">
            <wp:posOffset>222250</wp:posOffset>
          </wp:positionV>
          <wp:extent cx="1851660" cy="1079500"/>
          <wp:effectExtent l="0" t="0" r="0" b="635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99C43B9" wp14:editId="2ADF053F">
              <wp:simplePos x="0" y="0"/>
              <wp:positionH relativeFrom="page">
                <wp:posOffset>5832475</wp:posOffset>
              </wp:positionH>
              <wp:positionV relativeFrom="page">
                <wp:posOffset>2010410</wp:posOffset>
              </wp:positionV>
              <wp:extent cx="1475740" cy="687070"/>
              <wp:effectExtent l="0" t="0" r="10160" b="177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B290" w14:textId="2CCE7C9D" w:rsidR="00104C54" w:rsidRPr="00DA0981" w:rsidRDefault="00104C54" w:rsidP="00F15240">
                          <w:pPr>
                            <w:pStyle w:val="KM7"/>
                            <w:spacing w:line="260" w:lineRule="exact"/>
                            <w:rPr>
                              <w:rFonts w:ascii="Trebuchet MS" w:hAnsi="Trebuchet MS"/>
                              <w:szCs w:val="15"/>
                            </w:rPr>
                          </w:pPr>
                          <w:proofErr w:type="spellStart"/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>Pa</w:t>
                          </w:r>
                          <w:r>
                            <w:rPr>
                              <w:rFonts w:ascii="Trebuchet MS" w:hAnsi="Trebuchet MS"/>
                              <w:szCs w:val="15"/>
                            </w:rPr>
                            <w:t>gina</w:t>
                          </w:r>
                          <w:proofErr w:type="spellEnd"/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 xml:space="preserve"> </w:t>
                          </w:r>
                        </w:p>
                        <w:p w14:paraId="497418AD" w14:textId="77777777" w:rsidR="00104C54" w:rsidRPr="00F15240" w:rsidRDefault="00104C54" w:rsidP="00F15240">
                          <w:pPr>
                            <w:pStyle w:val="KM10pt"/>
                            <w:spacing w:line="260" w:lineRule="exact"/>
                          </w:pPr>
                          <w:r w:rsidRPr="00F15240">
                            <w:fldChar w:fldCharType="begin"/>
                          </w:r>
                          <w:r w:rsidRPr="00F15240">
                            <w:instrText xml:space="preserve"> PAGE </w:instrText>
                          </w:r>
                          <w:r w:rsidRPr="00F15240">
                            <w:fldChar w:fldCharType="separate"/>
                          </w:r>
                          <w:r w:rsidR="009E2CA0">
                            <w:t>3</w:t>
                          </w:r>
                          <w:r w:rsidRPr="00F15240">
                            <w:fldChar w:fldCharType="end"/>
                          </w:r>
                          <w:r w:rsidRPr="00F15240">
                            <w:t>/</w:t>
                          </w:r>
                          <w:r w:rsidRPr="00F15240">
                            <w:fldChar w:fldCharType="begin"/>
                          </w:r>
                          <w:r w:rsidRPr="00F15240">
                            <w:instrText xml:space="preserve"> NUMPAGES </w:instrText>
                          </w:r>
                          <w:r w:rsidRPr="00F15240">
                            <w:fldChar w:fldCharType="separate"/>
                          </w:r>
                          <w:r w:rsidR="009E2CA0">
                            <w:t>5</w:t>
                          </w:r>
                          <w:r w:rsidRPr="00F15240">
                            <w:fldChar w:fldCharType="end"/>
                          </w:r>
                        </w:p>
                        <w:p w14:paraId="05E380F0" w14:textId="77777777" w:rsidR="00104C54" w:rsidRPr="00F15240" w:rsidRDefault="00104C54" w:rsidP="00F15240">
                          <w:pPr>
                            <w:pStyle w:val="KM10pt"/>
                            <w:spacing w:line="2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C43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59.25pt;margin-top:158.3pt;width:116.2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" filled="f" stroked="f">
              <v:textbox inset="0,0,0,0">
                <w:txbxContent>
                  <w:p w14:paraId="3DE9B290" w14:textId="2CCE7C9D" w:rsidR="00104C54" w:rsidRPr="00DA0981" w:rsidRDefault="00104C54" w:rsidP="00F15240">
                    <w:pPr>
                      <w:pStyle w:val="KM7"/>
                      <w:spacing w:line="260" w:lineRule="exact"/>
                      <w:rPr>
                        <w:rFonts w:ascii="Trebuchet MS" w:hAnsi="Trebuchet MS"/>
                        <w:szCs w:val="15"/>
                      </w:rPr>
                    </w:pPr>
                    <w:proofErr w:type="spellStart"/>
                    <w:r w:rsidRPr="00DA0981">
                      <w:rPr>
                        <w:rFonts w:ascii="Trebuchet MS" w:hAnsi="Trebuchet MS"/>
                        <w:szCs w:val="15"/>
                      </w:rPr>
                      <w:t>Pa</w:t>
                    </w:r>
                    <w:r>
                      <w:rPr>
                        <w:rFonts w:ascii="Trebuchet MS" w:hAnsi="Trebuchet MS"/>
                        <w:szCs w:val="15"/>
                      </w:rPr>
                      <w:t>gina</w:t>
                    </w:r>
                    <w:proofErr w:type="spellEnd"/>
                    <w:r w:rsidRPr="00DA0981">
                      <w:rPr>
                        <w:rFonts w:ascii="Trebuchet MS" w:hAnsi="Trebuchet MS"/>
                        <w:szCs w:val="15"/>
                      </w:rPr>
                      <w:t xml:space="preserve"> </w:t>
                    </w:r>
                  </w:p>
                  <w:p w14:paraId="497418AD" w14:textId="77777777" w:rsidR="00104C54" w:rsidRPr="00F15240" w:rsidRDefault="00104C54" w:rsidP="00F15240">
                    <w:pPr>
                      <w:pStyle w:val="KM10pt"/>
                      <w:spacing w:line="260" w:lineRule="exact"/>
                    </w:pPr>
                    <w:r w:rsidRPr="00F15240">
                      <w:fldChar w:fldCharType="begin"/>
                    </w:r>
                    <w:r w:rsidRPr="00F15240">
                      <w:instrText xml:space="preserve"> PAGE </w:instrText>
                    </w:r>
                    <w:r w:rsidRPr="00F15240">
                      <w:fldChar w:fldCharType="separate"/>
                    </w:r>
                    <w:r w:rsidR="009E2CA0">
                      <w:t>3</w:t>
                    </w:r>
                    <w:r w:rsidRPr="00F15240">
                      <w:fldChar w:fldCharType="end"/>
                    </w:r>
                    <w:r w:rsidRPr="00F15240">
                      <w:t>/</w:t>
                    </w:r>
                    <w:r w:rsidRPr="00F15240">
                      <w:fldChar w:fldCharType="begin"/>
                    </w:r>
                    <w:r w:rsidRPr="00F15240">
                      <w:instrText xml:space="preserve"> NUMPAGES </w:instrText>
                    </w:r>
                    <w:r w:rsidRPr="00F15240">
                      <w:fldChar w:fldCharType="separate"/>
                    </w:r>
                    <w:r w:rsidR="009E2CA0">
                      <w:t>5</w:t>
                    </w:r>
                    <w:r w:rsidRPr="00F15240">
                      <w:fldChar w:fldCharType="end"/>
                    </w:r>
                  </w:p>
                  <w:p w14:paraId="05E380F0" w14:textId="77777777" w:rsidR="00104C54" w:rsidRPr="00F15240" w:rsidRDefault="00104C54" w:rsidP="00F15240">
                    <w:pPr>
                      <w:pStyle w:val="KM10pt"/>
                      <w:spacing w:line="26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5DC8" w14:textId="3D2A9EB0" w:rsidR="00104C54" w:rsidRPr="006834DB" w:rsidRDefault="00104C54">
    <w:pPr>
      <w:pStyle w:val="Intestazione"/>
      <w:rPr>
        <w:rFonts w:ascii="Trebuchet MS" w:hAnsi="Trebuchet MS"/>
        <w:sz w:val="20"/>
        <w:szCs w:val="20"/>
      </w:rPr>
    </w:pPr>
    <w:r w:rsidRPr="006834DB">
      <w:rPr>
        <w:rFonts w:ascii="Trebuchet MS" w:hAnsi="Trebuchet MS"/>
        <w:noProof/>
        <w:sz w:val="20"/>
        <w:szCs w:val="20"/>
        <w:lang w:val="it-IT" w:eastAsia="it-IT"/>
      </w:rPr>
      <w:drawing>
        <wp:anchor distT="0" distB="0" distL="114300" distR="114300" simplePos="0" relativeHeight="251665408" behindDoc="0" locked="0" layoutInCell="1" allowOverlap="1" wp14:anchorId="48D91116" wp14:editId="7804FA09">
          <wp:simplePos x="0" y="0"/>
          <wp:positionH relativeFrom="page">
            <wp:posOffset>5340036</wp:posOffset>
          </wp:positionH>
          <wp:positionV relativeFrom="page">
            <wp:posOffset>222250</wp:posOffset>
          </wp:positionV>
          <wp:extent cx="1852227" cy="108000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2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834DB">
      <w:rPr>
        <w:rFonts w:ascii="Trebuchet MS" w:hAnsi="Trebuchet MS"/>
        <w:sz w:val="20"/>
        <w:szCs w:val="20"/>
      </w:rPr>
      <w:t>Comunicato</w:t>
    </w:r>
    <w:proofErr w:type="spellEnd"/>
    <w:r w:rsidRPr="006834DB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S</w:t>
    </w:r>
    <w:r w:rsidRPr="006834DB">
      <w:rPr>
        <w:rFonts w:ascii="Trebuchet MS" w:hAnsi="Trebuchet MS"/>
        <w:sz w:val="20"/>
        <w:szCs w:val="20"/>
      </w:rPr>
      <w:t xml:space="preserve">tampa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5E0"/>
    <w:multiLevelType w:val="hybridMultilevel"/>
    <w:tmpl w:val="3C5040E4"/>
    <w:lvl w:ilvl="0" w:tplc="CF28B1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0AB"/>
    <w:multiLevelType w:val="hybridMultilevel"/>
    <w:tmpl w:val="416893F2"/>
    <w:lvl w:ilvl="0" w:tplc="D0E6C39E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09F7"/>
    <w:multiLevelType w:val="hybridMultilevel"/>
    <w:tmpl w:val="F6F47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F0087"/>
    <w:multiLevelType w:val="multilevel"/>
    <w:tmpl w:val="B506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297739">
    <w:abstractNumId w:val="0"/>
  </w:num>
  <w:num w:numId="2" w16cid:durableId="833686782">
    <w:abstractNumId w:val="1"/>
  </w:num>
  <w:num w:numId="3" w16cid:durableId="1548764688">
    <w:abstractNumId w:val="3"/>
  </w:num>
  <w:num w:numId="4" w16cid:durableId="1332753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BF"/>
    <w:rsid w:val="00002315"/>
    <w:rsid w:val="000074A2"/>
    <w:rsid w:val="00007EC5"/>
    <w:rsid w:val="00011BCE"/>
    <w:rsid w:val="000214D4"/>
    <w:rsid w:val="00021B25"/>
    <w:rsid w:val="00022ECC"/>
    <w:rsid w:val="00030385"/>
    <w:rsid w:val="0003278C"/>
    <w:rsid w:val="0003393F"/>
    <w:rsid w:val="00033CB7"/>
    <w:rsid w:val="000426CD"/>
    <w:rsid w:val="000434EF"/>
    <w:rsid w:val="00051F56"/>
    <w:rsid w:val="00052D88"/>
    <w:rsid w:val="00061176"/>
    <w:rsid w:val="00062EFE"/>
    <w:rsid w:val="00067D42"/>
    <w:rsid w:val="00071AAA"/>
    <w:rsid w:val="0007304E"/>
    <w:rsid w:val="00074976"/>
    <w:rsid w:val="00075AB3"/>
    <w:rsid w:val="00084C70"/>
    <w:rsid w:val="00086BC2"/>
    <w:rsid w:val="00090599"/>
    <w:rsid w:val="00096DDA"/>
    <w:rsid w:val="000A053B"/>
    <w:rsid w:val="000A104C"/>
    <w:rsid w:val="000A19F3"/>
    <w:rsid w:val="000A1D89"/>
    <w:rsid w:val="000A20D2"/>
    <w:rsid w:val="000A5B30"/>
    <w:rsid w:val="000B0C65"/>
    <w:rsid w:val="000B2199"/>
    <w:rsid w:val="000B2809"/>
    <w:rsid w:val="000B2C9F"/>
    <w:rsid w:val="000B41B8"/>
    <w:rsid w:val="000B44E2"/>
    <w:rsid w:val="000C3661"/>
    <w:rsid w:val="000C5348"/>
    <w:rsid w:val="000D4803"/>
    <w:rsid w:val="000D73EE"/>
    <w:rsid w:val="000D7885"/>
    <w:rsid w:val="000E77DC"/>
    <w:rsid w:val="000F14D9"/>
    <w:rsid w:val="000F22ED"/>
    <w:rsid w:val="000F6BDB"/>
    <w:rsid w:val="0010118A"/>
    <w:rsid w:val="00104C54"/>
    <w:rsid w:val="0010714D"/>
    <w:rsid w:val="00110E8D"/>
    <w:rsid w:val="0012500B"/>
    <w:rsid w:val="00126BB4"/>
    <w:rsid w:val="001278E0"/>
    <w:rsid w:val="00140E5B"/>
    <w:rsid w:val="00141635"/>
    <w:rsid w:val="00142CC9"/>
    <w:rsid w:val="0015426D"/>
    <w:rsid w:val="00160D7A"/>
    <w:rsid w:val="00161553"/>
    <w:rsid w:val="001630E5"/>
    <w:rsid w:val="0016461D"/>
    <w:rsid w:val="00164776"/>
    <w:rsid w:val="00166CBA"/>
    <w:rsid w:val="001757E7"/>
    <w:rsid w:val="00175DD4"/>
    <w:rsid w:val="00183307"/>
    <w:rsid w:val="00191C3E"/>
    <w:rsid w:val="00193EF5"/>
    <w:rsid w:val="001954BD"/>
    <w:rsid w:val="001966AF"/>
    <w:rsid w:val="00197918"/>
    <w:rsid w:val="001A0083"/>
    <w:rsid w:val="001A0A37"/>
    <w:rsid w:val="001A0A71"/>
    <w:rsid w:val="001A1F8C"/>
    <w:rsid w:val="001A486D"/>
    <w:rsid w:val="001A4E3F"/>
    <w:rsid w:val="001A6D67"/>
    <w:rsid w:val="001B06F7"/>
    <w:rsid w:val="001B1B0B"/>
    <w:rsid w:val="001C0B90"/>
    <w:rsid w:val="001D0621"/>
    <w:rsid w:val="001D4A33"/>
    <w:rsid w:val="001F1D77"/>
    <w:rsid w:val="001F36E5"/>
    <w:rsid w:val="001F66AF"/>
    <w:rsid w:val="00204FB3"/>
    <w:rsid w:val="00205978"/>
    <w:rsid w:val="002108C2"/>
    <w:rsid w:val="00210DF5"/>
    <w:rsid w:val="00214E3A"/>
    <w:rsid w:val="00233936"/>
    <w:rsid w:val="00234967"/>
    <w:rsid w:val="0024664F"/>
    <w:rsid w:val="0024683D"/>
    <w:rsid w:val="002536A3"/>
    <w:rsid w:val="00260413"/>
    <w:rsid w:val="00261279"/>
    <w:rsid w:val="002625A1"/>
    <w:rsid w:val="0028592E"/>
    <w:rsid w:val="00285D3C"/>
    <w:rsid w:val="002868C8"/>
    <w:rsid w:val="0028747A"/>
    <w:rsid w:val="00292A51"/>
    <w:rsid w:val="002A096C"/>
    <w:rsid w:val="002A6F0C"/>
    <w:rsid w:val="002A7DDB"/>
    <w:rsid w:val="002C4750"/>
    <w:rsid w:val="002C74B3"/>
    <w:rsid w:val="002D0EF8"/>
    <w:rsid w:val="002E1202"/>
    <w:rsid w:val="002E1A72"/>
    <w:rsid w:val="002E6938"/>
    <w:rsid w:val="002F12EA"/>
    <w:rsid w:val="002F3802"/>
    <w:rsid w:val="002F7232"/>
    <w:rsid w:val="0030280F"/>
    <w:rsid w:val="00311B0E"/>
    <w:rsid w:val="00314F5E"/>
    <w:rsid w:val="00316D7E"/>
    <w:rsid w:val="00327314"/>
    <w:rsid w:val="0033260F"/>
    <w:rsid w:val="003521EC"/>
    <w:rsid w:val="003576DB"/>
    <w:rsid w:val="0037359F"/>
    <w:rsid w:val="00390B3D"/>
    <w:rsid w:val="003A06FE"/>
    <w:rsid w:val="003A37D6"/>
    <w:rsid w:val="003B1C26"/>
    <w:rsid w:val="003B2993"/>
    <w:rsid w:val="003B3E45"/>
    <w:rsid w:val="003B4983"/>
    <w:rsid w:val="003C7BF4"/>
    <w:rsid w:val="003D09C0"/>
    <w:rsid w:val="003D0DED"/>
    <w:rsid w:val="003D3976"/>
    <w:rsid w:val="003D6000"/>
    <w:rsid w:val="003D6FB9"/>
    <w:rsid w:val="003D7133"/>
    <w:rsid w:val="003E0CF6"/>
    <w:rsid w:val="003E0EF0"/>
    <w:rsid w:val="003E2178"/>
    <w:rsid w:val="003F1C7F"/>
    <w:rsid w:val="003F7F00"/>
    <w:rsid w:val="004066FE"/>
    <w:rsid w:val="00413C2D"/>
    <w:rsid w:val="004160AE"/>
    <w:rsid w:val="004173F6"/>
    <w:rsid w:val="00421C35"/>
    <w:rsid w:val="00425E59"/>
    <w:rsid w:val="00431806"/>
    <w:rsid w:val="00433825"/>
    <w:rsid w:val="004407AF"/>
    <w:rsid w:val="0044198B"/>
    <w:rsid w:val="00442782"/>
    <w:rsid w:val="00442A08"/>
    <w:rsid w:val="00446D5E"/>
    <w:rsid w:val="00450447"/>
    <w:rsid w:val="00453FCC"/>
    <w:rsid w:val="004547F2"/>
    <w:rsid w:val="00461DB8"/>
    <w:rsid w:val="004636E1"/>
    <w:rsid w:val="00465290"/>
    <w:rsid w:val="004733B2"/>
    <w:rsid w:val="00473A86"/>
    <w:rsid w:val="00473CC7"/>
    <w:rsid w:val="00477437"/>
    <w:rsid w:val="0048267B"/>
    <w:rsid w:val="00483ECC"/>
    <w:rsid w:val="004850F2"/>
    <w:rsid w:val="00490704"/>
    <w:rsid w:val="004934C7"/>
    <w:rsid w:val="00494642"/>
    <w:rsid w:val="004A1F59"/>
    <w:rsid w:val="004B1A4F"/>
    <w:rsid w:val="004C17DC"/>
    <w:rsid w:val="004C31E2"/>
    <w:rsid w:val="004C3FF1"/>
    <w:rsid w:val="004C5F21"/>
    <w:rsid w:val="004C7AC4"/>
    <w:rsid w:val="004D6423"/>
    <w:rsid w:val="004D7297"/>
    <w:rsid w:val="004E48EE"/>
    <w:rsid w:val="004F3A71"/>
    <w:rsid w:val="004F3C2D"/>
    <w:rsid w:val="004F64C9"/>
    <w:rsid w:val="00503949"/>
    <w:rsid w:val="0050619C"/>
    <w:rsid w:val="0050649D"/>
    <w:rsid w:val="00507AF0"/>
    <w:rsid w:val="00511D12"/>
    <w:rsid w:val="0052646C"/>
    <w:rsid w:val="00527D3D"/>
    <w:rsid w:val="00547822"/>
    <w:rsid w:val="00547857"/>
    <w:rsid w:val="00554323"/>
    <w:rsid w:val="00555F58"/>
    <w:rsid w:val="005611B7"/>
    <w:rsid w:val="005633DE"/>
    <w:rsid w:val="00564849"/>
    <w:rsid w:val="00576D6A"/>
    <w:rsid w:val="0058418E"/>
    <w:rsid w:val="00584501"/>
    <w:rsid w:val="0059095A"/>
    <w:rsid w:val="00590E9C"/>
    <w:rsid w:val="005A236A"/>
    <w:rsid w:val="005A38F8"/>
    <w:rsid w:val="005A46D1"/>
    <w:rsid w:val="005A5E95"/>
    <w:rsid w:val="005A607B"/>
    <w:rsid w:val="005A7799"/>
    <w:rsid w:val="005B11AD"/>
    <w:rsid w:val="005B4AEF"/>
    <w:rsid w:val="005B5AEC"/>
    <w:rsid w:val="005C1B97"/>
    <w:rsid w:val="005C566B"/>
    <w:rsid w:val="005D073F"/>
    <w:rsid w:val="005D74F2"/>
    <w:rsid w:val="005E3A70"/>
    <w:rsid w:val="005E5599"/>
    <w:rsid w:val="005F0D5B"/>
    <w:rsid w:val="005F2F43"/>
    <w:rsid w:val="005F79C9"/>
    <w:rsid w:val="00603625"/>
    <w:rsid w:val="00603746"/>
    <w:rsid w:val="00615DC1"/>
    <w:rsid w:val="0061739E"/>
    <w:rsid w:val="00617485"/>
    <w:rsid w:val="0062155A"/>
    <w:rsid w:val="006218EE"/>
    <w:rsid w:val="00627CBA"/>
    <w:rsid w:val="006308EC"/>
    <w:rsid w:val="00635E40"/>
    <w:rsid w:val="00653D17"/>
    <w:rsid w:val="00655440"/>
    <w:rsid w:val="006619CA"/>
    <w:rsid w:val="00662DAF"/>
    <w:rsid w:val="0066383C"/>
    <w:rsid w:val="00665FB4"/>
    <w:rsid w:val="006670A2"/>
    <w:rsid w:val="0067026B"/>
    <w:rsid w:val="006719ED"/>
    <w:rsid w:val="00672428"/>
    <w:rsid w:val="00681932"/>
    <w:rsid w:val="0068211B"/>
    <w:rsid w:val="006834DB"/>
    <w:rsid w:val="00685676"/>
    <w:rsid w:val="00687795"/>
    <w:rsid w:val="0069246D"/>
    <w:rsid w:val="00692765"/>
    <w:rsid w:val="006965B6"/>
    <w:rsid w:val="006A3145"/>
    <w:rsid w:val="006A490A"/>
    <w:rsid w:val="006A5B7E"/>
    <w:rsid w:val="006A6AEB"/>
    <w:rsid w:val="006A7B6B"/>
    <w:rsid w:val="006B2869"/>
    <w:rsid w:val="006B29AE"/>
    <w:rsid w:val="006B3873"/>
    <w:rsid w:val="006B593E"/>
    <w:rsid w:val="006C2596"/>
    <w:rsid w:val="006C6215"/>
    <w:rsid w:val="006E33C2"/>
    <w:rsid w:val="006E4541"/>
    <w:rsid w:val="006E548F"/>
    <w:rsid w:val="006E6BFA"/>
    <w:rsid w:val="006E7188"/>
    <w:rsid w:val="006F326C"/>
    <w:rsid w:val="006F35C7"/>
    <w:rsid w:val="007053CB"/>
    <w:rsid w:val="0070672C"/>
    <w:rsid w:val="00711F29"/>
    <w:rsid w:val="00712F2F"/>
    <w:rsid w:val="00713BB0"/>
    <w:rsid w:val="00715485"/>
    <w:rsid w:val="00716195"/>
    <w:rsid w:val="00721E57"/>
    <w:rsid w:val="00733770"/>
    <w:rsid w:val="007355EC"/>
    <w:rsid w:val="0073666B"/>
    <w:rsid w:val="00742CA0"/>
    <w:rsid w:val="007501A7"/>
    <w:rsid w:val="007513CC"/>
    <w:rsid w:val="00751EFC"/>
    <w:rsid w:val="00755652"/>
    <w:rsid w:val="00755AAF"/>
    <w:rsid w:val="00756C97"/>
    <w:rsid w:val="007602F6"/>
    <w:rsid w:val="00770FDB"/>
    <w:rsid w:val="0077760E"/>
    <w:rsid w:val="00782050"/>
    <w:rsid w:val="00785C0A"/>
    <w:rsid w:val="00786339"/>
    <w:rsid w:val="0079178B"/>
    <w:rsid w:val="007A0510"/>
    <w:rsid w:val="007A067D"/>
    <w:rsid w:val="007A2B8D"/>
    <w:rsid w:val="007A310E"/>
    <w:rsid w:val="007C3B04"/>
    <w:rsid w:val="007C5B49"/>
    <w:rsid w:val="007C637A"/>
    <w:rsid w:val="007D74CB"/>
    <w:rsid w:val="007E27E8"/>
    <w:rsid w:val="007E3634"/>
    <w:rsid w:val="007E4D00"/>
    <w:rsid w:val="007E65F6"/>
    <w:rsid w:val="007E6713"/>
    <w:rsid w:val="007F4729"/>
    <w:rsid w:val="007F77BF"/>
    <w:rsid w:val="00816379"/>
    <w:rsid w:val="008223B7"/>
    <w:rsid w:val="0084055A"/>
    <w:rsid w:val="00841403"/>
    <w:rsid w:val="00841635"/>
    <w:rsid w:val="00842FC0"/>
    <w:rsid w:val="008452A7"/>
    <w:rsid w:val="0085026D"/>
    <w:rsid w:val="0085175F"/>
    <w:rsid w:val="00856A94"/>
    <w:rsid w:val="00856EBC"/>
    <w:rsid w:val="00860906"/>
    <w:rsid w:val="00874B14"/>
    <w:rsid w:val="0087536D"/>
    <w:rsid w:val="00881B04"/>
    <w:rsid w:val="0088344A"/>
    <w:rsid w:val="00883993"/>
    <w:rsid w:val="00883EB8"/>
    <w:rsid w:val="00884D20"/>
    <w:rsid w:val="00891C18"/>
    <w:rsid w:val="008977FA"/>
    <w:rsid w:val="008A6E01"/>
    <w:rsid w:val="008B0414"/>
    <w:rsid w:val="008B0A56"/>
    <w:rsid w:val="008B1AA8"/>
    <w:rsid w:val="008B3E5A"/>
    <w:rsid w:val="008C09DC"/>
    <w:rsid w:val="008C4C70"/>
    <w:rsid w:val="008C5695"/>
    <w:rsid w:val="008C68F8"/>
    <w:rsid w:val="008D05F0"/>
    <w:rsid w:val="008E75E4"/>
    <w:rsid w:val="008F1792"/>
    <w:rsid w:val="00902A33"/>
    <w:rsid w:val="0090342D"/>
    <w:rsid w:val="00903C5D"/>
    <w:rsid w:val="009046E9"/>
    <w:rsid w:val="00911059"/>
    <w:rsid w:val="00911240"/>
    <w:rsid w:val="009148DD"/>
    <w:rsid w:val="00917933"/>
    <w:rsid w:val="0092769A"/>
    <w:rsid w:val="00935C69"/>
    <w:rsid w:val="00937D98"/>
    <w:rsid w:val="00943C3D"/>
    <w:rsid w:val="00944D73"/>
    <w:rsid w:val="00951332"/>
    <w:rsid w:val="00951BBC"/>
    <w:rsid w:val="009535CA"/>
    <w:rsid w:val="00954B88"/>
    <w:rsid w:val="00955F40"/>
    <w:rsid w:val="00956A04"/>
    <w:rsid w:val="00963916"/>
    <w:rsid w:val="009647CC"/>
    <w:rsid w:val="00967FA5"/>
    <w:rsid w:val="009701A0"/>
    <w:rsid w:val="0097068D"/>
    <w:rsid w:val="00976BCB"/>
    <w:rsid w:val="00984E46"/>
    <w:rsid w:val="009854EE"/>
    <w:rsid w:val="00985B49"/>
    <w:rsid w:val="00986366"/>
    <w:rsid w:val="00993A61"/>
    <w:rsid w:val="00995152"/>
    <w:rsid w:val="009A32C4"/>
    <w:rsid w:val="009A3856"/>
    <w:rsid w:val="009B10DE"/>
    <w:rsid w:val="009B4047"/>
    <w:rsid w:val="009B585B"/>
    <w:rsid w:val="009C1E3F"/>
    <w:rsid w:val="009C260E"/>
    <w:rsid w:val="009D21B1"/>
    <w:rsid w:val="009D6EC4"/>
    <w:rsid w:val="009D77F5"/>
    <w:rsid w:val="009E2CA0"/>
    <w:rsid w:val="009E6733"/>
    <w:rsid w:val="009F0793"/>
    <w:rsid w:val="009F0E06"/>
    <w:rsid w:val="009F52F3"/>
    <w:rsid w:val="009F5D46"/>
    <w:rsid w:val="00A0459C"/>
    <w:rsid w:val="00A1293A"/>
    <w:rsid w:val="00A136CC"/>
    <w:rsid w:val="00A14D04"/>
    <w:rsid w:val="00A16217"/>
    <w:rsid w:val="00A165BF"/>
    <w:rsid w:val="00A219A6"/>
    <w:rsid w:val="00A236F4"/>
    <w:rsid w:val="00A2709F"/>
    <w:rsid w:val="00A36D75"/>
    <w:rsid w:val="00A458E3"/>
    <w:rsid w:val="00A6111E"/>
    <w:rsid w:val="00A65341"/>
    <w:rsid w:val="00A66BC7"/>
    <w:rsid w:val="00A72B77"/>
    <w:rsid w:val="00A73416"/>
    <w:rsid w:val="00A7648B"/>
    <w:rsid w:val="00A773ED"/>
    <w:rsid w:val="00A8064C"/>
    <w:rsid w:val="00A87B87"/>
    <w:rsid w:val="00A87C2C"/>
    <w:rsid w:val="00A9092A"/>
    <w:rsid w:val="00A913EA"/>
    <w:rsid w:val="00A95CAD"/>
    <w:rsid w:val="00AB0816"/>
    <w:rsid w:val="00AB0983"/>
    <w:rsid w:val="00AB1312"/>
    <w:rsid w:val="00AC08F7"/>
    <w:rsid w:val="00AC3EA1"/>
    <w:rsid w:val="00AC51EF"/>
    <w:rsid w:val="00AC747C"/>
    <w:rsid w:val="00AC7E37"/>
    <w:rsid w:val="00AD5E65"/>
    <w:rsid w:val="00AD712D"/>
    <w:rsid w:val="00AE3E41"/>
    <w:rsid w:val="00AE60E5"/>
    <w:rsid w:val="00AE636A"/>
    <w:rsid w:val="00AF0B1C"/>
    <w:rsid w:val="00B002A8"/>
    <w:rsid w:val="00B022CF"/>
    <w:rsid w:val="00B07134"/>
    <w:rsid w:val="00B07506"/>
    <w:rsid w:val="00B1143C"/>
    <w:rsid w:val="00B14A4F"/>
    <w:rsid w:val="00B2250E"/>
    <w:rsid w:val="00B2671A"/>
    <w:rsid w:val="00B3329B"/>
    <w:rsid w:val="00B370B5"/>
    <w:rsid w:val="00B448DB"/>
    <w:rsid w:val="00B479DD"/>
    <w:rsid w:val="00B5206C"/>
    <w:rsid w:val="00B5231C"/>
    <w:rsid w:val="00B52E6A"/>
    <w:rsid w:val="00B61C35"/>
    <w:rsid w:val="00B65EB5"/>
    <w:rsid w:val="00B65F5A"/>
    <w:rsid w:val="00B72EBB"/>
    <w:rsid w:val="00B7637E"/>
    <w:rsid w:val="00B84591"/>
    <w:rsid w:val="00B84A3A"/>
    <w:rsid w:val="00B86B8D"/>
    <w:rsid w:val="00B91385"/>
    <w:rsid w:val="00B95428"/>
    <w:rsid w:val="00B95CA4"/>
    <w:rsid w:val="00BA19EC"/>
    <w:rsid w:val="00BA1E97"/>
    <w:rsid w:val="00BA34C5"/>
    <w:rsid w:val="00BA6BE3"/>
    <w:rsid w:val="00BC3B73"/>
    <w:rsid w:val="00BC4638"/>
    <w:rsid w:val="00BC66FA"/>
    <w:rsid w:val="00BD16B1"/>
    <w:rsid w:val="00BD4A4D"/>
    <w:rsid w:val="00BD4D94"/>
    <w:rsid w:val="00BD659F"/>
    <w:rsid w:val="00BE0343"/>
    <w:rsid w:val="00BF1BE8"/>
    <w:rsid w:val="00BF2105"/>
    <w:rsid w:val="00BF456D"/>
    <w:rsid w:val="00BF6152"/>
    <w:rsid w:val="00C1251C"/>
    <w:rsid w:val="00C170BD"/>
    <w:rsid w:val="00C2093B"/>
    <w:rsid w:val="00C22378"/>
    <w:rsid w:val="00C2468E"/>
    <w:rsid w:val="00C24D56"/>
    <w:rsid w:val="00C338EE"/>
    <w:rsid w:val="00C42ECA"/>
    <w:rsid w:val="00C511CF"/>
    <w:rsid w:val="00C570A4"/>
    <w:rsid w:val="00C77676"/>
    <w:rsid w:val="00C802C7"/>
    <w:rsid w:val="00C81619"/>
    <w:rsid w:val="00C81E48"/>
    <w:rsid w:val="00C8448D"/>
    <w:rsid w:val="00C8531F"/>
    <w:rsid w:val="00C9180F"/>
    <w:rsid w:val="00C97074"/>
    <w:rsid w:val="00CA0516"/>
    <w:rsid w:val="00CA2C6B"/>
    <w:rsid w:val="00CA651D"/>
    <w:rsid w:val="00CB1DC4"/>
    <w:rsid w:val="00CC6486"/>
    <w:rsid w:val="00CD0711"/>
    <w:rsid w:val="00CD1E14"/>
    <w:rsid w:val="00CD7AE5"/>
    <w:rsid w:val="00CE27ED"/>
    <w:rsid w:val="00CE2CC2"/>
    <w:rsid w:val="00CF16AB"/>
    <w:rsid w:val="00CF2F30"/>
    <w:rsid w:val="00CF4AD6"/>
    <w:rsid w:val="00CF665C"/>
    <w:rsid w:val="00CF6958"/>
    <w:rsid w:val="00D01F6F"/>
    <w:rsid w:val="00D023AB"/>
    <w:rsid w:val="00D02844"/>
    <w:rsid w:val="00D12B2D"/>
    <w:rsid w:val="00D15CDE"/>
    <w:rsid w:val="00D17436"/>
    <w:rsid w:val="00D2133C"/>
    <w:rsid w:val="00D221CF"/>
    <w:rsid w:val="00D23BE8"/>
    <w:rsid w:val="00D24F2A"/>
    <w:rsid w:val="00D27F97"/>
    <w:rsid w:val="00D31C2B"/>
    <w:rsid w:val="00D35A13"/>
    <w:rsid w:val="00D46375"/>
    <w:rsid w:val="00D50D49"/>
    <w:rsid w:val="00D51B92"/>
    <w:rsid w:val="00D53ED9"/>
    <w:rsid w:val="00D5663A"/>
    <w:rsid w:val="00D579F8"/>
    <w:rsid w:val="00D60A81"/>
    <w:rsid w:val="00D67641"/>
    <w:rsid w:val="00D7268C"/>
    <w:rsid w:val="00D75FC4"/>
    <w:rsid w:val="00D86068"/>
    <w:rsid w:val="00D873EC"/>
    <w:rsid w:val="00D92164"/>
    <w:rsid w:val="00DA0981"/>
    <w:rsid w:val="00DA299B"/>
    <w:rsid w:val="00DA5C35"/>
    <w:rsid w:val="00DB56DB"/>
    <w:rsid w:val="00DB63C9"/>
    <w:rsid w:val="00DC06D5"/>
    <w:rsid w:val="00DC18AC"/>
    <w:rsid w:val="00DC1DF0"/>
    <w:rsid w:val="00DC7C63"/>
    <w:rsid w:val="00DD74D6"/>
    <w:rsid w:val="00DE2B26"/>
    <w:rsid w:val="00DE3DE6"/>
    <w:rsid w:val="00DE42C4"/>
    <w:rsid w:val="00DF43C5"/>
    <w:rsid w:val="00E00A39"/>
    <w:rsid w:val="00E13B4E"/>
    <w:rsid w:val="00E145F8"/>
    <w:rsid w:val="00E1552A"/>
    <w:rsid w:val="00E15B41"/>
    <w:rsid w:val="00E16E6D"/>
    <w:rsid w:val="00E21B5A"/>
    <w:rsid w:val="00E2799E"/>
    <w:rsid w:val="00E3194B"/>
    <w:rsid w:val="00E40812"/>
    <w:rsid w:val="00E40867"/>
    <w:rsid w:val="00E41417"/>
    <w:rsid w:val="00E42ADF"/>
    <w:rsid w:val="00E45C51"/>
    <w:rsid w:val="00E50530"/>
    <w:rsid w:val="00E547FE"/>
    <w:rsid w:val="00E668FB"/>
    <w:rsid w:val="00E70FB2"/>
    <w:rsid w:val="00E81573"/>
    <w:rsid w:val="00E81AA9"/>
    <w:rsid w:val="00E92999"/>
    <w:rsid w:val="00E93D1A"/>
    <w:rsid w:val="00E958E9"/>
    <w:rsid w:val="00EA070C"/>
    <w:rsid w:val="00EA2DC5"/>
    <w:rsid w:val="00EA69EE"/>
    <w:rsid w:val="00EB0922"/>
    <w:rsid w:val="00EB1A7C"/>
    <w:rsid w:val="00EB1DC2"/>
    <w:rsid w:val="00EB46BC"/>
    <w:rsid w:val="00EC6C2E"/>
    <w:rsid w:val="00ED6BBE"/>
    <w:rsid w:val="00EE3A60"/>
    <w:rsid w:val="00EE49EB"/>
    <w:rsid w:val="00EE567D"/>
    <w:rsid w:val="00EE5880"/>
    <w:rsid w:val="00EE6CC1"/>
    <w:rsid w:val="00EF06FF"/>
    <w:rsid w:val="00EF6DBF"/>
    <w:rsid w:val="00EF6FE0"/>
    <w:rsid w:val="00F00472"/>
    <w:rsid w:val="00F01A8E"/>
    <w:rsid w:val="00F01BFA"/>
    <w:rsid w:val="00F10572"/>
    <w:rsid w:val="00F126F8"/>
    <w:rsid w:val="00F15240"/>
    <w:rsid w:val="00F21BBF"/>
    <w:rsid w:val="00F301D6"/>
    <w:rsid w:val="00F302F4"/>
    <w:rsid w:val="00F328C8"/>
    <w:rsid w:val="00F3437F"/>
    <w:rsid w:val="00F375F9"/>
    <w:rsid w:val="00F41A40"/>
    <w:rsid w:val="00F51E6F"/>
    <w:rsid w:val="00F538AF"/>
    <w:rsid w:val="00F542AB"/>
    <w:rsid w:val="00F55F0D"/>
    <w:rsid w:val="00F646C3"/>
    <w:rsid w:val="00F67869"/>
    <w:rsid w:val="00F67882"/>
    <w:rsid w:val="00F70724"/>
    <w:rsid w:val="00F76ECE"/>
    <w:rsid w:val="00F77F6F"/>
    <w:rsid w:val="00F82133"/>
    <w:rsid w:val="00F83831"/>
    <w:rsid w:val="00F86B42"/>
    <w:rsid w:val="00F91920"/>
    <w:rsid w:val="00F91BA7"/>
    <w:rsid w:val="00F967EE"/>
    <w:rsid w:val="00F96934"/>
    <w:rsid w:val="00FA0FD4"/>
    <w:rsid w:val="00FA224A"/>
    <w:rsid w:val="00FA45E8"/>
    <w:rsid w:val="00FA4C25"/>
    <w:rsid w:val="00FB3553"/>
    <w:rsid w:val="00FB4162"/>
    <w:rsid w:val="00FB58A8"/>
    <w:rsid w:val="00FC068A"/>
    <w:rsid w:val="00FC59BC"/>
    <w:rsid w:val="00FD0916"/>
    <w:rsid w:val="00FD1B84"/>
    <w:rsid w:val="00FD22C2"/>
    <w:rsid w:val="00FD3C67"/>
    <w:rsid w:val="00FD5F38"/>
    <w:rsid w:val="00FD6383"/>
    <w:rsid w:val="00FF064F"/>
    <w:rsid w:val="00FF59A2"/>
    <w:rsid w:val="00FF5F5A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761DE"/>
  <w15:docId w15:val="{E25AFD02-1672-CB45-AA66-DDF02C1D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B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DE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M11pt">
    <w:name w:val="KM 11 pt"/>
    <w:basedOn w:val="Normale"/>
    <w:qFormat/>
    <w:rsid w:val="00672428"/>
    <w:pPr>
      <w:spacing w:after="120" w:line="276" w:lineRule="auto"/>
    </w:pPr>
    <w:rPr>
      <w:rFonts w:asciiTheme="minorHAnsi" w:eastAsiaTheme="minorEastAsia" w:hAnsiTheme="minorHAnsi" w:cstheme="minorBidi"/>
      <w:kern w:val="12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934"/>
    <w:pPr>
      <w:spacing w:after="120"/>
    </w:pPr>
    <w:rPr>
      <w:rFonts w:ascii="Tahoma" w:eastAsiaTheme="minorEastAsia" w:hAnsi="Tahoma" w:cs="Tahoma"/>
      <w:sz w:val="16"/>
      <w:szCs w:val="16"/>
      <w:lang w:val="de-D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934"/>
    <w:rPr>
      <w:rFonts w:ascii="Tahoma" w:hAnsi="Tahoma" w:cs="Tahoma"/>
      <w:sz w:val="16"/>
      <w:szCs w:val="16"/>
    </w:rPr>
  </w:style>
  <w:style w:type="paragraph" w:customStyle="1" w:styleId="KM10pt">
    <w:name w:val="KM 10 pt"/>
    <w:qFormat/>
    <w:rsid w:val="00FB4162"/>
    <w:pPr>
      <w:spacing w:line="260" w:lineRule="atLeast"/>
    </w:pPr>
    <w:rPr>
      <w:rFonts w:ascii="Trebuchet MS" w:eastAsia="Times New Roman" w:hAnsi="Trebuchet MS" w:cs="Times New Roman"/>
      <w:noProof/>
      <w:kern w:val="12"/>
      <w:sz w:val="20"/>
      <w:szCs w:val="20"/>
      <w:lang w:val="en-US" w:eastAsia="de-DE"/>
    </w:rPr>
  </w:style>
  <w:style w:type="paragraph" w:customStyle="1" w:styleId="KM7">
    <w:name w:val="KM 7"/>
    <w:aliases w:val="5 pt"/>
    <w:basedOn w:val="Normale"/>
    <w:qFormat/>
    <w:rsid w:val="00FC068A"/>
    <w:pPr>
      <w:framePr w:w="2325" w:h="9923" w:hRule="exact" w:wrap="around" w:vAnchor="page" w:hAnchor="page" w:x="9186" w:y="5388" w:anchorLock="1"/>
      <w:spacing w:after="120" w:line="284" w:lineRule="exact"/>
    </w:pPr>
    <w:rPr>
      <w:rFonts w:asciiTheme="minorHAnsi" w:eastAsiaTheme="minorEastAsia" w:hAnsiTheme="minorHAnsi" w:cstheme="minorBidi"/>
      <w:color w:val="000000"/>
      <w:kern w:val="12"/>
      <w:sz w:val="15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8448D"/>
    <w:rPr>
      <w:color w:val="0000FF" w:themeColor="hyperlink"/>
      <w:u w:val="single"/>
    </w:rPr>
  </w:style>
  <w:style w:type="paragraph" w:customStyle="1" w:styleId="KM75pt">
    <w:name w:val="KM 7.5pt"/>
    <w:aliases w:val="3.75mm ZAB"/>
    <w:basedOn w:val="KM7"/>
    <w:qFormat/>
    <w:rsid w:val="00FC068A"/>
    <w:pPr>
      <w:framePr w:wrap="around"/>
      <w:tabs>
        <w:tab w:val="left" w:pos="255"/>
      </w:tabs>
      <w:spacing w:line="213" w:lineRule="exact"/>
    </w:pPr>
  </w:style>
  <w:style w:type="paragraph" w:customStyle="1" w:styleId="KM11fett">
    <w:name w:val="KM 11 fett"/>
    <w:basedOn w:val="KM11pt"/>
    <w:rsid w:val="00D5663A"/>
    <w:rPr>
      <w:b/>
    </w:rPr>
  </w:style>
  <w:style w:type="paragraph" w:customStyle="1" w:styleId="KM12fett">
    <w:name w:val="KM 12 fett"/>
    <w:rsid w:val="00FB4162"/>
    <w:pPr>
      <w:spacing w:line="300" w:lineRule="atLeast"/>
    </w:pPr>
    <w:rPr>
      <w:rFonts w:ascii="Trebuchet MS" w:eastAsia="Times New Roman" w:hAnsi="Trebuchet MS" w:cs="Times New Roman"/>
      <w:b/>
      <w:kern w:val="12"/>
      <w:sz w:val="24"/>
      <w:szCs w:val="20"/>
      <w:lang w:val="en-US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2536A3"/>
    <w:pPr>
      <w:tabs>
        <w:tab w:val="center" w:pos="4536"/>
        <w:tab w:val="right" w:pos="9072"/>
      </w:tabs>
      <w:spacing w:after="1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6A3"/>
    <w:rPr>
      <w:rFonts w:ascii="Bliss Light" w:eastAsia="Times New Roman" w:hAnsi="Bliss Light" w:cs="Times New Roman"/>
      <w:sz w:val="20"/>
      <w:szCs w:val="20"/>
      <w:lang w:val="en-US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663A"/>
    <w:pPr>
      <w:tabs>
        <w:tab w:val="center" w:pos="4536"/>
        <w:tab w:val="right" w:pos="9072"/>
      </w:tabs>
      <w:spacing w:after="120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63A"/>
    <w:rPr>
      <w:rFonts w:ascii="Bliss Light" w:eastAsia="Times New Roman" w:hAnsi="Bliss Light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A165BF"/>
    <w:rPr>
      <w:color w:val="808080"/>
      <w:shd w:val="clear" w:color="auto" w:fill="E6E6E6"/>
    </w:rPr>
  </w:style>
  <w:style w:type="paragraph" w:customStyle="1" w:styleId="berschrift1KM">
    <w:name w:val="Überschrift 1 KM"/>
    <w:basedOn w:val="Normale"/>
    <w:next w:val="Normale"/>
    <w:uiPriority w:val="1"/>
    <w:rsid w:val="008223B7"/>
    <w:pPr>
      <w:spacing w:after="120" w:line="300" w:lineRule="atLeast"/>
      <w:outlineLvl w:val="0"/>
    </w:pPr>
    <w:rPr>
      <w:rFonts w:ascii="Trebuchet MS" w:eastAsiaTheme="minorHAnsi" w:hAnsi="Trebuchet MS" w:cstheme="minorBidi"/>
      <w:b/>
      <w:szCs w:val="22"/>
      <w:lang w:val="de-D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D6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D6BBE"/>
    <w:pPr>
      <w:spacing w:after="120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D6BBE"/>
    <w:rPr>
      <w:rFonts w:ascii="Bliss Light" w:eastAsia="Times New Roman" w:hAnsi="Bliss Light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6B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6BBE"/>
    <w:rPr>
      <w:rFonts w:ascii="Bliss Light" w:eastAsia="Times New Roman" w:hAnsi="Bliss Light" w:cs="Times New Roman"/>
      <w:b/>
      <w:bCs/>
      <w:sz w:val="20"/>
      <w:szCs w:val="20"/>
      <w:lang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566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85B49"/>
    <w:rPr>
      <w:b/>
      <w:bCs/>
    </w:rPr>
  </w:style>
  <w:style w:type="character" w:customStyle="1" w:styleId="Data1">
    <w:name w:val="Data1"/>
    <w:basedOn w:val="Carpredefinitoparagrafo"/>
    <w:rsid w:val="009701A0"/>
  </w:style>
  <w:style w:type="paragraph" w:styleId="NormaleWeb">
    <w:name w:val="Normal (Web)"/>
    <w:basedOn w:val="Normale"/>
    <w:uiPriority w:val="99"/>
    <w:unhideWhenUsed/>
    <w:rsid w:val="00052D88"/>
    <w:pPr>
      <w:spacing w:before="100" w:beforeAutospacing="1" w:after="100" w:afterAutospacing="1"/>
    </w:pPr>
    <w:rPr>
      <w:rFonts w:eastAsiaTheme="minorEastAsia" w:cstheme="minorBidi"/>
    </w:rPr>
  </w:style>
  <w:style w:type="character" w:customStyle="1" w:styleId="apple-converted-space">
    <w:name w:val="apple-converted-space"/>
    <w:basedOn w:val="Carpredefinitoparagrafo"/>
    <w:rsid w:val="00CF6958"/>
  </w:style>
  <w:style w:type="character" w:styleId="Enfasicorsivo">
    <w:name w:val="Emphasis"/>
    <w:basedOn w:val="Carpredefinitoparagrafo"/>
    <w:uiPriority w:val="20"/>
    <w:qFormat/>
    <w:rsid w:val="00985B49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Courier New" w:eastAsiaTheme="minorEastAsia" w:hAnsi="Courier New" w:cs="Courier New"/>
      <w:sz w:val="22"/>
      <w:szCs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83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6383C"/>
  </w:style>
  <w:style w:type="paragraph" w:customStyle="1" w:styleId="PersonalName">
    <w:name w:val="Personal Name"/>
    <w:basedOn w:val="Titolo"/>
    <w:rsid w:val="00985B49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5B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85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B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5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5B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5B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5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5B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5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5B49"/>
    <w:pPr>
      <w:spacing w:after="12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de-DE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5B49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985B4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5B49"/>
  </w:style>
  <w:style w:type="paragraph" w:styleId="Paragrafoelenco">
    <w:name w:val="List Paragraph"/>
    <w:basedOn w:val="Normale"/>
    <w:uiPriority w:val="34"/>
    <w:qFormat/>
    <w:rsid w:val="00985B49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5B49"/>
    <w:pPr>
      <w:spacing w:after="12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de-DE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5B4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B4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B4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985B4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985B4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985B4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85B4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85B4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5B49"/>
    <w:pPr>
      <w:outlineLvl w:val="9"/>
    </w:pPr>
  </w:style>
  <w:style w:type="paragraph" w:customStyle="1" w:styleId="p1">
    <w:name w:val="p1"/>
    <w:basedOn w:val="Normale"/>
    <w:rsid w:val="0006117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61176"/>
  </w:style>
  <w:style w:type="character" w:customStyle="1" w:styleId="il">
    <w:name w:val="il"/>
    <w:basedOn w:val="Carpredefinitoparagrafo"/>
    <w:rsid w:val="001C0B90"/>
  </w:style>
  <w:style w:type="paragraph" w:styleId="Revisione">
    <w:name w:val="Revision"/>
    <w:hidden/>
    <w:uiPriority w:val="99"/>
    <w:semiHidden/>
    <w:rsid w:val="00175DD4"/>
    <w:pPr>
      <w:spacing w:after="0" w:line="240" w:lineRule="auto"/>
    </w:pPr>
  </w:style>
  <w:style w:type="character" w:customStyle="1" w:styleId="elementor-button-text">
    <w:name w:val="elementor-button-text"/>
    <w:basedOn w:val="Carpredefinitoparagrafo"/>
    <w:rsid w:val="00F01BFA"/>
  </w:style>
  <w:style w:type="character" w:styleId="Collegamentovisitato">
    <w:name w:val="FollowedHyperlink"/>
    <w:basedOn w:val="Carpredefinitoparagrafo"/>
    <w:uiPriority w:val="99"/>
    <w:semiHidden/>
    <w:unhideWhenUsed/>
    <w:rsid w:val="00B52E6A"/>
    <w:rPr>
      <w:color w:val="800080" w:themeColor="followedHyperlink"/>
      <w:u w:val="single"/>
    </w:rPr>
  </w:style>
  <w:style w:type="paragraph" w:customStyle="1" w:styleId="nobottom">
    <w:name w:val="nobottom"/>
    <w:basedOn w:val="Normale"/>
    <w:rsid w:val="0050649D"/>
    <w:pPr>
      <w:spacing w:before="100" w:beforeAutospacing="1" w:after="100" w:afterAutospacing="1"/>
    </w:pPr>
  </w:style>
  <w:style w:type="paragraph" w:customStyle="1" w:styleId="msghead">
    <w:name w:val="msg_head"/>
    <w:basedOn w:val="Normale"/>
    <w:rsid w:val="0050649D"/>
    <w:pPr>
      <w:spacing w:before="100" w:beforeAutospacing="1" w:after="100" w:afterAutospacing="1"/>
    </w:pPr>
  </w:style>
  <w:style w:type="paragraph" w:customStyle="1" w:styleId="padleft16">
    <w:name w:val="pad_left_16"/>
    <w:basedOn w:val="Normale"/>
    <w:rsid w:val="005064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9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f\AppData\Local\Temp\OneNote\16.0\Exported\%7bCF5980DD-37FF-4506-9DEC-DA25E6021624%7d\NT\2\Pressemitteilung_1Logo_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51110A26BB34FA96F683B3581F1EC" ma:contentTypeVersion="31" ma:contentTypeDescription="Create a new document." ma:contentTypeScope="" ma:versionID="a3e6bfb4c5f3a42bc8f664621c7eda3c">
  <xsd:schema xmlns:xsd="http://www.w3.org/2001/XMLSchema" xmlns:xs="http://www.w3.org/2001/XMLSchema" xmlns:p="http://schemas.microsoft.com/office/2006/metadata/properties" xmlns:ns2="1e4ce9da-3880-48b4-a10a-89a3b20936ce" xmlns:ns3="464e7455-5bae-420c-9566-4938c32b6ebc" xmlns:ns4="cd7ad717-60c6-40f2-a6fb-5c43f5a9699b" targetNamespace="http://schemas.microsoft.com/office/2006/metadata/properties" ma:root="true" ma:fieldsID="cfc2c1374a00fda14bf8089a5bcb5270" ns2:_="" ns3:_="" ns4:_="">
    <xsd:import namespace="1e4ce9da-3880-48b4-a10a-89a3b20936ce"/>
    <xsd:import namespace="464e7455-5bae-420c-9566-4938c32b6ebc"/>
    <xsd:import namespace="cd7ad717-60c6-40f2-a6fb-5c43f5a96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4612e02060149688e55444983913c38" minOccurs="0"/>
                <xsd:element ref="ns2:m4167c7513b7433ca7827fecfac82e2d" minOccurs="0"/>
                <xsd:element ref="ns2:j36b4f99caf34bf683e8341b4d4062a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e9da-3880-48b4-a10a-89a3b2093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4612e02060149688e55444983913c38" ma:index="23" nillable="true" ma:taxonomy="true" ma:internalName="d4612e02060149688e55444983913c38" ma:taxonomyFieldName="Target_x0020_group" ma:displayName="Target group" ma:default="" ma:fieldId="{d4612e02-0601-4968-8e55-444983913c38}" ma:taxonomyMulti="true" ma:sspId="16721de9-5866-44a6-842d-3649c914cfa3" ma:termSetId="9fa74918-81af-43cb-9266-e947e42f65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167c7513b7433ca7827fecfac82e2d" ma:index="25" nillable="true" ma:taxonomy="true" ma:internalName="m4167c7513b7433ca7827fecfac82e2d" ma:taxonomyFieldName="Topic" ma:displayName="Topic" ma:default="" ma:fieldId="{64167c75-13b7-433c-a782-7fecfac82e2d}" ma:taxonomyMulti="true" ma:sspId="16721de9-5866-44a6-842d-3649c914cfa3" ma:termSetId="7dc6d80f-36ce-407f-8089-85f4aa9847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6b4f99caf34bf683e8341b4d4062ac" ma:index="27" nillable="true" ma:taxonomy="true" ma:internalName="j36b4f99caf34bf683e8341b4d4062ac" ma:taxonomyFieldName="Category" ma:displayName="Category" ma:default="" ma:fieldId="{336b4f99-caf3-4bf6-83e8-341b4d4062ac}" ma:taxonomyMulti="true" ma:sspId="16721de9-5866-44a6-842d-3649c914cfa3" ma:termSetId="05499cd6-ff9b-4f9c-beb7-aa3a4fc4c6cf" ma:anchorId="b863d8cd-4eec-4fa2-aaf1-034fd3ec48ed" ma:open="fals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7455-5bae-420c-9566-4938c32b6e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6721de9-5866-44a6-842d-3649c914cfa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2b1748a-9a69-4c4b-b178-c065acf1bd0b}" ma:internalName="TaxCatchAll" ma:showField="CatchAllData" ma:web="cd7ad717-60c6-40f2-a6fb-5c43f5a96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ad717-60c6-40f2-a6fb-5c43f5a96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4e7455-5bae-420c-9566-4938c32b6e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mandatory</TermName>
          <TermId xmlns="http://schemas.microsoft.com/office/infopath/2007/PartnerControls">cf9e3030-8093-4d75-92a2-63a6e12c3f94</TermId>
        </TermInfo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73615727-e3df-4cbd-a3ba-e6e502564ea0</TermId>
        </TermInfo>
      </Terms>
    </TaxKeywordTaxHTField>
    <TaxCatchAll xmlns="464e7455-5bae-420c-9566-4938c32b6ebc">
      <Value>50</Value>
      <Value>31</Value>
      <Value>12</Value>
      <Value>62</Value>
      <Value>58</Value>
      <Value>55</Value>
      <Value>53</Value>
    </TaxCatchAll>
    <d4612e02060149688e55444983913c38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4bafc851-a0e6-4e13-8140-f294c6df9f14</TermId>
        </TermInfo>
      </Terms>
    </d4612e02060149688e55444983913c38>
    <m4167c7513b7433ca7827fecfac82e2d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Communication</TermName>
          <TermId xmlns="http://schemas.microsoft.com/office/infopath/2007/PartnerControls">51c9cf3b-107b-4972-98d3-3bbc11d0cf2f</TermId>
        </TermInfo>
      </Terms>
    </m4167c7513b7433ca7827fecfac82e2d>
    <j36b4f99caf34bf683e8341b4d4062ac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cbf93626-6164-48b2-bb1b-a6ce15fc8bde</TermId>
        </TermInfo>
        <TermInfo xmlns="http://schemas.microsoft.com/office/infopath/2007/PartnerControls">
          <TermName xmlns="http://schemas.microsoft.com/office/infopath/2007/PartnerControls"> Public Relations</TermName>
          <TermId xmlns="http://schemas.microsoft.com/office/infopath/2007/PartnerControls">f3562aef-a87d-4779-aa01-16137cf9888c</TermId>
        </TermInfo>
      </Terms>
    </j36b4f99caf34bf683e8341b4d4062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0E588-6FEA-4816-B9C4-DA2722B62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CD5F7-EC10-4D6A-ADBD-95BB4E825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ce9da-3880-48b4-a10a-89a3b20936ce"/>
    <ds:schemaRef ds:uri="464e7455-5bae-420c-9566-4938c32b6ebc"/>
    <ds:schemaRef ds:uri="cd7ad717-60c6-40f2-a6fb-5c43f5a9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647BF-C0B7-4ABC-8673-D8D94AA05396}">
  <ds:schemaRefs>
    <ds:schemaRef ds:uri="http://schemas.microsoft.com/office/2006/metadata/properties"/>
    <ds:schemaRef ds:uri="http://schemas.microsoft.com/office/infopath/2007/PartnerControls"/>
    <ds:schemaRef ds:uri="464e7455-5bae-420c-9566-4938c32b6ebc"/>
    <ds:schemaRef ds:uri="1e4ce9da-3880-48b4-a10a-89a3b20936ce"/>
  </ds:schemaRefs>
</ds:datastoreItem>
</file>

<file path=customXml/itemProps4.xml><?xml version="1.0" encoding="utf-8"?>
<ds:datastoreItem xmlns:ds="http://schemas.openxmlformats.org/officeDocument/2006/customXml" ds:itemID="{CD70BDF9-2037-45E5-9969-6DDB4ECB8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C:\Users\gaf\AppData\Local\Temp\OneNote\16.0\Exported\{CF5980DD-37FF-4506-9DEC-DA25E6021624}\NT\2\Pressemitteilung_1Logo_EN.dotx</Template>
  <TotalTime>1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Typodesign GmbH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Kerstin</dc:creator>
  <cp:keywords>mandatory; Communication</cp:keywords>
  <cp:lastModifiedBy>Mariacristina Riva</cp:lastModifiedBy>
  <cp:revision>2</cp:revision>
  <cp:lastPrinted>2023-10-23T07:48:00Z</cp:lastPrinted>
  <dcterms:created xsi:type="dcterms:W3CDTF">2023-10-24T10:10:00Z</dcterms:created>
  <dcterms:modified xsi:type="dcterms:W3CDTF">2023-10-24T10:10:00Z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0x0101007E351110A26BB34FA96F683B3581F1EC</vt:lpwstr>
  </property>
  <property fmtid="{D5CDD505-2E9C-101B-9397-08002B2CF9AE}" pid="3" name="TaxKeyword">
    <vt:lpwstr>31;#mandatory|cf9e3030-8093-4d75-92a2-63a6e12c3f94;#12;#Communication|73615727-e3df-4cbd-a3ba-e6e502564ea0</vt:lpwstr>
  </property>
  <property fmtid="{D5CDD505-2E9C-101B-9397-08002B2CF9AE}" pid="4" name="Target group">
    <vt:lpwstr>50;#External|4bafc851-a0e6-4e13-8140-f294c6df9f14</vt:lpwstr>
  </property>
  <property fmtid="{D5CDD505-2E9C-101B-9397-08002B2CF9AE}" pid="5" name="Topic">
    <vt:lpwstr>62;#Marketing Communication|51c9cf3b-107b-4972-98d3-3bbc11d0cf2f</vt:lpwstr>
  </property>
  <property fmtid="{D5CDD505-2E9C-101B-9397-08002B2CF9AE}" pid="6" name="Category">
    <vt:lpwstr>55;#Template|cbf93626-6164-48b2-bb1b-a6ce15fc8bde;#58;# Public Relations|f3562aef-a87d-4779-aa01-16137cf9888c</vt:lpwstr>
  </property>
  <property fmtid="{D5CDD505-2E9C-101B-9397-08002B2CF9AE}" pid="7" name="Usage">
    <vt:lpwstr>53;#Mandatory|aa2c90a6-4d1d-4a4a-aa92-aad5f67b65ed</vt:lpwstr>
  </property>
  <property fmtid="{D5CDD505-2E9C-101B-9397-08002B2CF9AE}" pid="8" name="Chapter">
    <vt:lpwstr>Communication</vt:lpwstr>
  </property>
  <property fmtid="{D5CDD505-2E9C-101B-9397-08002B2CF9AE}" pid="9" name="pe732013e787417aa17b3b6f848569ac">
    <vt:lpwstr>Mandatory|aa2c90a6-4d1d-4a4a-aa92-aad5f67b65ed</vt:lpwstr>
  </property>
  <property fmtid="{D5CDD505-2E9C-101B-9397-08002B2CF9AE}" pid="10" name="Necessity">
    <vt:lpwstr>Mandatory Template</vt:lpwstr>
  </property>
  <property fmtid="{D5CDD505-2E9C-101B-9397-08002B2CF9AE}" pid="11" name="DocType">
    <vt:lpwstr>;#Template;#Public Relations;#</vt:lpwstr>
  </property>
</Properties>
</file>